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BC571" w14:textId="77777777" w:rsidR="00DA6E77" w:rsidRDefault="00DA6E77" w:rsidP="00C337D6">
      <w:pPr>
        <w:pStyle w:val="afff4"/>
        <w:spacing w:line="240" w:lineRule="auto"/>
        <w:ind w:right="-897"/>
        <w:jc w:val="center"/>
        <w:rPr>
          <w:rFonts w:asciiTheme="minorHAnsi" w:hAnsiTheme="minorHAnsi" w:cstheme="minorHAnsi"/>
          <w:b/>
          <w:bCs/>
          <w:sz w:val="24"/>
          <w:szCs w:val="24"/>
          <w:lang w:val="uk-UA"/>
        </w:rPr>
      </w:pPr>
    </w:p>
    <w:p w14:paraId="78626BB8" w14:textId="77777777" w:rsidR="00CC4CCE" w:rsidRPr="00A50AD2" w:rsidRDefault="00986FCB" w:rsidP="00C337D6">
      <w:pPr>
        <w:pStyle w:val="afff4"/>
        <w:spacing w:line="240" w:lineRule="auto"/>
        <w:ind w:right="-897"/>
        <w:jc w:val="center"/>
        <w:rPr>
          <w:rFonts w:asciiTheme="minorHAnsi" w:hAnsiTheme="minorHAnsi" w:cstheme="minorHAnsi"/>
          <w:b/>
          <w:bCs/>
          <w:sz w:val="24"/>
          <w:szCs w:val="24"/>
          <w:lang w:val="uk-UA"/>
        </w:rPr>
      </w:pPr>
      <w:proofErr w:type="spellStart"/>
      <w:r w:rsidRPr="00A50AD2">
        <w:rPr>
          <w:rFonts w:asciiTheme="minorHAnsi" w:hAnsiTheme="minorHAnsi" w:cstheme="minorHAnsi"/>
          <w:b/>
          <w:bCs/>
          <w:sz w:val="24"/>
          <w:szCs w:val="24"/>
          <w:lang w:val="uk-UA"/>
        </w:rPr>
        <w:t>Technical</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requirements</w:t>
      </w:r>
      <w:proofErr w:type="spellEnd"/>
    </w:p>
    <w:p w14:paraId="72CB72B8" w14:textId="77777777" w:rsidR="00CC4CCE" w:rsidRPr="006078A7" w:rsidRDefault="00986FCB">
      <w:pPr>
        <w:pStyle w:val="afff4"/>
        <w:spacing w:line="240" w:lineRule="auto"/>
        <w:ind w:right="-897"/>
        <w:jc w:val="center"/>
        <w:rPr>
          <w:rFonts w:asciiTheme="minorHAnsi" w:hAnsiTheme="minorHAnsi" w:cstheme="minorHAnsi"/>
          <w:b/>
          <w:bCs/>
          <w:color w:val="0070C0"/>
          <w:sz w:val="24"/>
          <w:szCs w:val="24"/>
          <w:lang w:val="uk-UA"/>
        </w:rPr>
      </w:pPr>
      <w:r w:rsidRPr="006078A7">
        <w:rPr>
          <w:rFonts w:asciiTheme="minorHAnsi" w:hAnsiTheme="minorHAnsi" w:cstheme="minorHAnsi"/>
          <w:b/>
          <w:bCs/>
          <w:color w:val="0070C0"/>
          <w:sz w:val="24"/>
          <w:szCs w:val="24"/>
          <w:lang w:val="uk-UA"/>
        </w:rPr>
        <w:t>Технічні вимоги</w:t>
      </w:r>
    </w:p>
    <w:p w14:paraId="01FCE6DF" w14:textId="77777777" w:rsidR="00CC4CCE" w:rsidRPr="00A50AD2" w:rsidRDefault="00CC4CCE">
      <w:pPr>
        <w:spacing w:after="0" w:line="240" w:lineRule="auto"/>
        <w:ind w:right="-897"/>
        <w:jc w:val="center"/>
        <w:rPr>
          <w:rFonts w:cstheme="minorHAnsi"/>
          <w:b/>
          <w:bCs/>
          <w:sz w:val="24"/>
          <w:szCs w:val="24"/>
          <w:lang w:val="uk-UA"/>
        </w:rPr>
      </w:pPr>
    </w:p>
    <w:p w14:paraId="5E31AD63" w14:textId="77777777" w:rsidR="00CC4CCE" w:rsidRPr="00A50AD2" w:rsidRDefault="00986FCB">
      <w:pPr>
        <w:pStyle w:val="afff4"/>
        <w:spacing w:line="240" w:lineRule="auto"/>
        <w:ind w:right="-897"/>
        <w:jc w:val="center"/>
        <w:rPr>
          <w:rFonts w:asciiTheme="minorHAnsi" w:hAnsiTheme="minorHAnsi" w:cstheme="minorHAnsi"/>
          <w:b/>
          <w:bCs/>
          <w:sz w:val="24"/>
          <w:szCs w:val="24"/>
          <w:lang w:val="uk-UA"/>
        </w:rPr>
      </w:pPr>
      <w:bookmarkStart w:id="0" w:name="tw-target-text_копія_89"/>
      <w:bookmarkEnd w:id="0"/>
      <w:r w:rsidRPr="00A50AD2">
        <w:rPr>
          <w:rFonts w:asciiTheme="minorHAnsi" w:hAnsiTheme="minorHAnsi" w:cstheme="minorHAnsi"/>
          <w:b/>
          <w:bCs/>
          <w:sz w:val="24"/>
          <w:szCs w:val="24"/>
          <w:lang w:val="uk-UA"/>
        </w:rPr>
        <w:t xml:space="preserve">TMN </w:t>
      </w:r>
      <w:proofErr w:type="spellStart"/>
      <w:r w:rsidRPr="00A50AD2">
        <w:rPr>
          <w:rFonts w:asciiTheme="minorHAnsi" w:hAnsiTheme="minorHAnsi" w:cstheme="minorHAnsi"/>
          <w:b/>
          <w:bCs/>
          <w:sz w:val="24"/>
          <w:szCs w:val="24"/>
          <w:lang w:val="uk-UA"/>
        </w:rPr>
        <w:t>type</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power</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transformer</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for</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voltage</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class</w:t>
      </w:r>
      <w:proofErr w:type="spellEnd"/>
      <w:r w:rsidRPr="00A50AD2">
        <w:rPr>
          <w:rFonts w:asciiTheme="minorHAnsi" w:hAnsiTheme="minorHAnsi" w:cstheme="minorHAnsi"/>
          <w:b/>
          <w:bCs/>
          <w:sz w:val="24"/>
          <w:szCs w:val="24"/>
          <w:lang w:val="uk-UA"/>
        </w:rPr>
        <w:t xml:space="preserve"> 35/10</w:t>
      </w:r>
      <w:r w:rsidR="00C337D6">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kV</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with</w:t>
      </w:r>
      <w:proofErr w:type="spellEnd"/>
      <w:r w:rsidRPr="00A50AD2">
        <w:rPr>
          <w:rFonts w:asciiTheme="minorHAnsi" w:hAnsiTheme="minorHAnsi" w:cstheme="minorHAnsi"/>
          <w:b/>
          <w:bCs/>
          <w:sz w:val="24"/>
          <w:szCs w:val="24"/>
          <w:lang w:val="uk-UA"/>
        </w:rPr>
        <w:t xml:space="preserve"> a </w:t>
      </w:r>
      <w:proofErr w:type="spellStart"/>
      <w:r w:rsidRPr="00A50AD2">
        <w:rPr>
          <w:rFonts w:asciiTheme="minorHAnsi" w:hAnsiTheme="minorHAnsi" w:cstheme="minorHAnsi"/>
          <w:b/>
          <w:bCs/>
          <w:sz w:val="24"/>
          <w:szCs w:val="24"/>
          <w:lang w:val="uk-UA"/>
        </w:rPr>
        <w:t>capacity</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of</w:t>
      </w:r>
      <w:proofErr w:type="spellEnd"/>
      <w:r w:rsidRPr="00A50AD2">
        <w:rPr>
          <w:rFonts w:asciiTheme="minorHAnsi" w:hAnsiTheme="minorHAnsi" w:cstheme="minorHAnsi"/>
          <w:b/>
          <w:bCs/>
          <w:sz w:val="24"/>
          <w:szCs w:val="24"/>
          <w:lang w:val="uk-UA"/>
        </w:rPr>
        <w:t xml:space="preserve"> 2.5 MVA</w:t>
      </w:r>
    </w:p>
    <w:p w14:paraId="32D58789" w14:textId="77777777" w:rsidR="00CC4CCE" w:rsidRPr="006078A7" w:rsidRDefault="00986FCB">
      <w:pPr>
        <w:pStyle w:val="afff4"/>
        <w:spacing w:line="240" w:lineRule="auto"/>
        <w:ind w:right="-897"/>
        <w:jc w:val="center"/>
        <w:rPr>
          <w:rFonts w:asciiTheme="minorHAnsi" w:hAnsiTheme="minorHAnsi" w:cstheme="minorHAnsi"/>
          <w:color w:val="0070C0"/>
        </w:rPr>
      </w:pPr>
      <w:r w:rsidRPr="006078A7">
        <w:rPr>
          <w:rFonts w:asciiTheme="minorHAnsi" w:hAnsiTheme="minorHAnsi" w:cstheme="minorHAnsi"/>
          <w:b/>
          <w:bCs/>
          <w:color w:val="0070C0"/>
          <w:sz w:val="24"/>
          <w:szCs w:val="24"/>
          <w:lang w:val="uk-UA"/>
        </w:rPr>
        <w:t>Силовий трансформатор типу ТМН на клас напруги 35</w:t>
      </w:r>
      <w:r w:rsidRPr="006078A7">
        <w:rPr>
          <w:rFonts w:asciiTheme="minorHAnsi" w:hAnsiTheme="minorHAnsi" w:cstheme="minorHAnsi"/>
          <w:b/>
          <w:bCs/>
          <w:color w:val="0070C0"/>
          <w:sz w:val="24"/>
          <w:szCs w:val="24"/>
          <w:lang w:val="ru-RU"/>
        </w:rPr>
        <w:t>/10</w:t>
      </w:r>
      <w:r w:rsidR="00C337D6">
        <w:rPr>
          <w:rFonts w:asciiTheme="minorHAnsi" w:hAnsiTheme="minorHAnsi" w:cstheme="minorHAnsi"/>
          <w:b/>
          <w:bCs/>
          <w:color w:val="0070C0"/>
          <w:sz w:val="24"/>
          <w:szCs w:val="24"/>
          <w:lang w:val="ru-RU"/>
        </w:rPr>
        <w:t xml:space="preserve"> </w:t>
      </w:r>
      <w:r w:rsidRPr="006078A7">
        <w:rPr>
          <w:rFonts w:asciiTheme="minorHAnsi" w:hAnsiTheme="minorHAnsi" w:cstheme="minorHAnsi"/>
          <w:b/>
          <w:bCs/>
          <w:color w:val="0070C0"/>
          <w:sz w:val="24"/>
          <w:szCs w:val="24"/>
          <w:lang w:val="uk-UA"/>
        </w:rPr>
        <w:t>кВ потужністю 2,5 МВА</w:t>
      </w:r>
    </w:p>
    <w:p w14:paraId="44BD51B6" w14:textId="77777777" w:rsidR="00CC4CCE" w:rsidRDefault="00CC4CCE">
      <w:pPr>
        <w:spacing w:after="0"/>
        <w:ind w:right="-62" w:firstLine="709"/>
        <w:jc w:val="both"/>
        <w:rPr>
          <w:rFonts w:ascii="Times New Roman" w:hAnsi="Times New Roman" w:cs="Times New Roman"/>
          <w:sz w:val="24"/>
          <w:szCs w:val="24"/>
          <w:lang w:val="uk-UA" w:eastAsia="zh-CN"/>
        </w:rPr>
      </w:pPr>
    </w:p>
    <w:tbl>
      <w:tblPr>
        <w:tblW w:w="10335" w:type="dxa"/>
        <w:tblInd w:w="-162" w:type="dxa"/>
        <w:tblLayout w:type="fixed"/>
        <w:tblLook w:val="0000" w:firstRow="0" w:lastRow="0" w:firstColumn="0" w:lastColumn="0" w:noHBand="0" w:noVBand="0"/>
      </w:tblPr>
      <w:tblGrid>
        <w:gridCol w:w="3531"/>
        <w:gridCol w:w="1359"/>
        <w:gridCol w:w="3318"/>
        <w:gridCol w:w="2127"/>
      </w:tblGrid>
      <w:tr w:rsidR="00FC0B33" w:rsidRPr="00A71BC8" w14:paraId="7BB00901" w14:textId="77777777" w:rsidTr="002C40A0">
        <w:tc>
          <w:tcPr>
            <w:tcW w:w="3531" w:type="dxa"/>
            <w:tcBorders>
              <w:top w:val="single" w:sz="4" w:space="0" w:color="000000"/>
              <w:left w:val="single" w:sz="4" w:space="0" w:color="000000"/>
              <w:bottom w:val="single" w:sz="4" w:space="0" w:color="000000"/>
              <w:right w:val="single" w:sz="4" w:space="0" w:color="000000"/>
            </w:tcBorders>
            <w:vAlign w:val="center"/>
          </w:tcPr>
          <w:p w14:paraId="1763809D" w14:textId="77777777" w:rsidR="00FC0B33" w:rsidRPr="00113375" w:rsidRDefault="00FC0B33" w:rsidP="002C40A0">
            <w:pPr>
              <w:spacing w:after="0" w:line="240" w:lineRule="auto"/>
              <w:jc w:val="center"/>
              <w:rPr>
                <w:rFonts w:cs="Calibri"/>
                <w:b/>
                <w:bCs/>
                <w:sz w:val="24"/>
                <w:szCs w:val="24"/>
              </w:rPr>
            </w:pPr>
            <w:r w:rsidRPr="00113375">
              <w:rPr>
                <w:rFonts w:cs="Calibri"/>
                <w:b/>
                <w:bCs/>
                <w:sz w:val="24"/>
                <w:szCs w:val="24"/>
              </w:rPr>
              <w:t>Item name</w:t>
            </w:r>
          </w:p>
          <w:p w14:paraId="5F49C1DA" w14:textId="77777777" w:rsidR="00FC0B33" w:rsidRPr="0067414C" w:rsidRDefault="00FC0B33" w:rsidP="002C40A0">
            <w:pPr>
              <w:spacing w:after="0" w:line="240" w:lineRule="auto"/>
              <w:jc w:val="center"/>
              <w:rPr>
                <w:rFonts w:cstheme="minorHAnsi"/>
                <w:b/>
                <w:bCs/>
                <w:sz w:val="24"/>
                <w:szCs w:val="24"/>
              </w:rPr>
            </w:pPr>
            <w:proofErr w:type="spellStart"/>
            <w:r w:rsidRPr="00113375">
              <w:rPr>
                <w:rFonts w:cs="Calibri"/>
                <w:b/>
                <w:bCs/>
                <w:color w:val="0070C0"/>
                <w:sz w:val="24"/>
                <w:szCs w:val="24"/>
              </w:rPr>
              <w:t>Назва</w:t>
            </w:r>
            <w:proofErr w:type="spellEnd"/>
            <w:r w:rsidRPr="00113375">
              <w:rPr>
                <w:rFonts w:cs="Calibri"/>
                <w:b/>
                <w:bCs/>
                <w:color w:val="0070C0"/>
                <w:sz w:val="24"/>
                <w:szCs w:val="24"/>
              </w:rPr>
              <w:t xml:space="preserve"> </w:t>
            </w:r>
            <w:proofErr w:type="spellStart"/>
            <w:r w:rsidRPr="00113375">
              <w:rPr>
                <w:rFonts w:cs="Calibri"/>
                <w:b/>
                <w:bCs/>
                <w:color w:val="0070C0"/>
                <w:sz w:val="24"/>
                <w:szCs w:val="24"/>
              </w:rPr>
              <w:t>виробу</w:t>
            </w:r>
            <w:proofErr w:type="spellEnd"/>
          </w:p>
        </w:tc>
        <w:tc>
          <w:tcPr>
            <w:tcW w:w="1359" w:type="dxa"/>
            <w:tcBorders>
              <w:top w:val="single" w:sz="4" w:space="0" w:color="000000"/>
              <w:left w:val="single" w:sz="4" w:space="0" w:color="000000"/>
              <w:bottom w:val="single" w:sz="4" w:space="0" w:color="000000"/>
              <w:right w:val="single" w:sz="4" w:space="0" w:color="000000"/>
            </w:tcBorders>
            <w:vAlign w:val="center"/>
          </w:tcPr>
          <w:p w14:paraId="2B9EB897" w14:textId="77777777" w:rsidR="00FC0B33" w:rsidRPr="00113375" w:rsidRDefault="00FC0B33" w:rsidP="002C40A0">
            <w:pPr>
              <w:spacing w:after="0" w:line="240" w:lineRule="auto"/>
              <w:jc w:val="center"/>
              <w:rPr>
                <w:rFonts w:cs="Calibri"/>
                <w:b/>
                <w:bCs/>
                <w:sz w:val="24"/>
                <w:szCs w:val="24"/>
              </w:rPr>
            </w:pPr>
            <w:r w:rsidRPr="00113375">
              <w:rPr>
                <w:rFonts w:cs="Calibri"/>
                <w:b/>
                <w:bCs/>
                <w:sz w:val="24"/>
                <w:szCs w:val="24"/>
              </w:rPr>
              <w:t xml:space="preserve">Quantity </w:t>
            </w:r>
          </w:p>
          <w:p w14:paraId="031C3E05" w14:textId="77777777" w:rsidR="00FC0B33" w:rsidRPr="00113375" w:rsidRDefault="00FC0B33" w:rsidP="002C40A0">
            <w:pPr>
              <w:spacing w:after="0" w:line="240" w:lineRule="auto"/>
              <w:jc w:val="center"/>
              <w:rPr>
                <w:rFonts w:cs="Calibri"/>
                <w:b/>
                <w:bCs/>
                <w:sz w:val="24"/>
                <w:szCs w:val="24"/>
              </w:rPr>
            </w:pPr>
            <w:r w:rsidRPr="00113375">
              <w:rPr>
                <w:rFonts w:cs="Calibri"/>
                <w:b/>
                <w:bCs/>
                <w:sz w:val="24"/>
                <w:szCs w:val="24"/>
              </w:rPr>
              <w:t>(pcs)</w:t>
            </w:r>
          </w:p>
          <w:p w14:paraId="6D83EC07" w14:textId="77777777" w:rsidR="00FC0B33" w:rsidRPr="00113375" w:rsidRDefault="00FC0B33" w:rsidP="002C40A0">
            <w:pPr>
              <w:spacing w:after="0" w:line="240" w:lineRule="auto"/>
              <w:jc w:val="center"/>
              <w:rPr>
                <w:rFonts w:cs="Calibri"/>
                <w:b/>
                <w:bCs/>
                <w:color w:val="0070C0"/>
                <w:sz w:val="24"/>
                <w:szCs w:val="24"/>
              </w:rPr>
            </w:pPr>
            <w:proofErr w:type="spellStart"/>
            <w:r w:rsidRPr="00113375">
              <w:rPr>
                <w:rFonts w:cs="Calibri"/>
                <w:b/>
                <w:bCs/>
                <w:color w:val="0070C0"/>
                <w:sz w:val="24"/>
                <w:szCs w:val="24"/>
              </w:rPr>
              <w:t>Кількість</w:t>
            </w:r>
            <w:proofErr w:type="spellEnd"/>
          </w:p>
          <w:p w14:paraId="7902BACF" w14:textId="77777777" w:rsidR="00FC0B33" w:rsidRPr="0067414C" w:rsidRDefault="00FC0B33" w:rsidP="002C40A0">
            <w:pPr>
              <w:spacing w:after="0" w:line="240" w:lineRule="auto"/>
              <w:jc w:val="center"/>
              <w:rPr>
                <w:rFonts w:cstheme="minorHAnsi"/>
                <w:b/>
                <w:bCs/>
                <w:color w:val="0070C0"/>
                <w:sz w:val="24"/>
                <w:szCs w:val="24"/>
              </w:rPr>
            </w:pPr>
            <w:r w:rsidRPr="00113375">
              <w:rPr>
                <w:rFonts w:cs="Calibri"/>
                <w:b/>
                <w:bCs/>
                <w:color w:val="0070C0"/>
                <w:sz w:val="24"/>
                <w:szCs w:val="24"/>
              </w:rPr>
              <w:t>(</w:t>
            </w:r>
            <w:proofErr w:type="spellStart"/>
            <w:r w:rsidRPr="00113375">
              <w:rPr>
                <w:rFonts w:cs="Calibri"/>
                <w:b/>
                <w:bCs/>
                <w:color w:val="0070C0"/>
                <w:sz w:val="24"/>
                <w:szCs w:val="24"/>
              </w:rPr>
              <w:t>шт</w:t>
            </w:r>
            <w:proofErr w:type="spellEnd"/>
            <w:r w:rsidRPr="00113375">
              <w:rPr>
                <w:rFonts w:cs="Calibri"/>
                <w:b/>
                <w:bCs/>
                <w:color w:val="0070C0"/>
                <w:sz w:val="24"/>
                <w:szCs w:val="24"/>
              </w:rPr>
              <w:t>)</w:t>
            </w:r>
          </w:p>
        </w:tc>
        <w:tc>
          <w:tcPr>
            <w:tcW w:w="3318" w:type="dxa"/>
            <w:tcBorders>
              <w:top w:val="single" w:sz="4" w:space="0" w:color="000000"/>
              <w:left w:val="single" w:sz="4" w:space="0" w:color="000000"/>
              <w:bottom w:val="single" w:sz="4" w:space="0" w:color="000000"/>
              <w:right w:val="single" w:sz="4" w:space="0" w:color="000000"/>
            </w:tcBorders>
            <w:vAlign w:val="center"/>
          </w:tcPr>
          <w:p w14:paraId="78C5881D" w14:textId="77777777" w:rsidR="00FC0B33" w:rsidRPr="00113375" w:rsidRDefault="00FC0B33" w:rsidP="002C40A0">
            <w:pPr>
              <w:spacing w:after="0" w:line="240" w:lineRule="auto"/>
              <w:jc w:val="center"/>
              <w:rPr>
                <w:rFonts w:cs="Calibri"/>
                <w:b/>
                <w:bCs/>
                <w:sz w:val="24"/>
                <w:szCs w:val="24"/>
              </w:rPr>
            </w:pPr>
            <w:r w:rsidRPr="00113375">
              <w:rPr>
                <w:rFonts w:cs="Calibri"/>
                <w:b/>
                <w:bCs/>
                <w:sz w:val="24"/>
                <w:szCs w:val="24"/>
              </w:rPr>
              <w:t>Delivery point</w:t>
            </w:r>
          </w:p>
          <w:p w14:paraId="4D03B68C" w14:textId="77777777" w:rsidR="00FC0B33" w:rsidRPr="0067414C" w:rsidRDefault="00FC0B33" w:rsidP="002C40A0">
            <w:pPr>
              <w:spacing w:after="0" w:line="240" w:lineRule="auto"/>
              <w:jc w:val="center"/>
              <w:rPr>
                <w:rFonts w:cstheme="minorHAnsi"/>
                <w:b/>
                <w:bCs/>
                <w:sz w:val="24"/>
                <w:szCs w:val="24"/>
              </w:rPr>
            </w:pPr>
            <w:proofErr w:type="spellStart"/>
            <w:r w:rsidRPr="00113375">
              <w:rPr>
                <w:rFonts w:cs="Calibri"/>
                <w:b/>
                <w:bCs/>
                <w:color w:val="0070C0"/>
                <w:sz w:val="24"/>
                <w:szCs w:val="24"/>
              </w:rPr>
              <w:t>Пункт</w:t>
            </w:r>
            <w:proofErr w:type="spellEnd"/>
            <w:r w:rsidRPr="00113375">
              <w:rPr>
                <w:rFonts w:cs="Calibri"/>
                <w:b/>
                <w:bCs/>
                <w:color w:val="0070C0"/>
                <w:sz w:val="24"/>
                <w:szCs w:val="24"/>
              </w:rPr>
              <w:t xml:space="preserve"> </w:t>
            </w:r>
            <w:proofErr w:type="spellStart"/>
            <w:r w:rsidRPr="00113375">
              <w:rPr>
                <w:rFonts w:cs="Calibri"/>
                <w:b/>
                <w:bCs/>
                <w:color w:val="0070C0"/>
                <w:sz w:val="24"/>
                <w:szCs w:val="24"/>
              </w:rPr>
              <w:t>доставки</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27EF5FF" w14:textId="77777777" w:rsidR="00FC0B33" w:rsidRPr="0067414C" w:rsidRDefault="00FC0B33" w:rsidP="002C40A0">
            <w:pPr>
              <w:spacing w:after="0" w:line="240" w:lineRule="auto"/>
              <w:jc w:val="center"/>
              <w:rPr>
                <w:rFonts w:cstheme="minorHAnsi"/>
                <w:b/>
                <w:bCs/>
                <w:sz w:val="24"/>
                <w:szCs w:val="24"/>
              </w:rPr>
            </w:pPr>
            <w:r w:rsidRPr="00113375">
              <w:rPr>
                <w:rFonts w:cs="Calibri"/>
                <w:b/>
                <w:bCs/>
                <w:sz w:val="24"/>
                <w:szCs w:val="24"/>
              </w:rPr>
              <w:t>Vendor addresses of aftersales support in Ukraine</w:t>
            </w:r>
          </w:p>
        </w:tc>
      </w:tr>
      <w:tr w:rsidR="00FC0B33" w:rsidRPr="00A71BC8" w14:paraId="20E08FD2" w14:textId="77777777" w:rsidTr="002C40A0">
        <w:tc>
          <w:tcPr>
            <w:tcW w:w="3531" w:type="dxa"/>
            <w:tcBorders>
              <w:top w:val="single" w:sz="4" w:space="0" w:color="000000"/>
              <w:left w:val="single" w:sz="4" w:space="0" w:color="000000"/>
              <w:bottom w:val="single" w:sz="4" w:space="0" w:color="000000"/>
              <w:right w:val="single" w:sz="4" w:space="0" w:color="000000"/>
            </w:tcBorders>
            <w:vAlign w:val="center"/>
          </w:tcPr>
          <w:p w14:paraId="2B56759C" w14:textId="77777777" w:rsidR="00B20136" w:rsidRPr="00B20136" w:rsidRDefault="00B20136" w:rsidP="00B20136">
            <w:pPr>
              <w:tabs>
                <w:tab w:val="left" w:pos="1260"/>
              </w:tabs>
              <w:spacing w:after="0" w:line="240" w:lineRule="auto"/>
              <w:jc w:val="center"/>
              <w:rPr>
                <w:rStyle w:val="rynqvb"/>
                <w:szCs w:val="28"/>
                <w:lang w:val="en"/>
              </w:rPr>
            </w:pPr>
            <w:r w:rsidRPr="00B20136">
              <w:rPr>
                <w:rStyle w:val="rynqvb"/>
                <w:szCs w:val="28"/>
                <w:lang w:val="en"/>
              </w:rPr>
              <w:t>TMN type power transformer for voltage class 35/10kV with a capacity of 2.5 MVA</w:t>
            </w:r>
          </w:p>
          <w:p w14:paraId="2EEA9A18" w14:textId="77777777" w:rsidR="00FC0B33" w:rsidRPr="006078A7" w:rsidRDefault="00B20136" w:rsidP="00B20136">
            <w:pPr>
              <w:spacing w:after="0" w:line="240" w:lineRule="auto"/>
              <w:jc w:val="center"/>
              <w:rPr>
                <w:rFonts w:cstheme="minorHAnsi"/>
                <w:color w:val="0070C0"/>
                <w:sz w:val="24"/>
                <w:szCs w:val="24"/>
              </w:rPr>
            </w:pPr>
            <w:proofErr w:type="spellStart"/>
            <w:r w:rsidRPr="00DA6E77">
              <w:rPr>
                <w:rStyle w:val="rynqvb"/>
                <w:color w:val="0070C0"/>
                <w:szCs w:val="28"/>
                <w:lang w:val="ru-RU"/>
              </w:rPr>
              <w:t>Силовий</w:t>
            </w:r>
            <w:proofErr w:type="spellEnd"/>
            <w:r w:rsidRPr="00DA6E77">
              <w:rPr>
                <w:rStyle w:val="rynqvb"/>
                <w:color w:val="0070C0"/>
                <w:szCs w:val="28"/>
                <w:lang w:val="ru-RU"/>
              </w:rPr>
              <w:t xml:space="preserve"> трансформатор типу ТМН на </w:t>
            </w:r>
            <w:proofErr w:type="spellStart"/>
            <w:r w:rsidRPr="00DA6E77">
              <w:rPr>
                <w:rStyle w:val="rynqvb"/>
                <w:color w:val="0070C0"/>
                <w:szCs w:val="28"/>
                <w:lang w:val="ru-RU"/>
              </w:rPr>
              <w:t>клас</w:t>
            </w:r>
            <w:proofErr w:type="spellEnd"/>
            <w:r w:rsidRPr="00DA6E77">
              <w:rPr>
                <w:rStyle w:val="rynqvb"/>
                <w:color w:val="0070C0"/>
                <w:szCs w:val="28"/>
                <w:lang w:val="ru-RU"/>
              </w:rPr>
              <w:t xml:space="preserve"> </w:t>
            </w:r>
            <w:proofErr w:type="spellStart"/>
            <w:r w:rsidRPr="00DA6E77">
              <w:rPr>
                <w:rStyle w:val="rynqvb"/>
                <w:color w:val="0070C0"/>
                <w:szCs w:val="28"/>
                <w:lang w:val="ru-RU"/>
              </w:rPr>
              <w:t>напруги</w:t>
            </w:r>
            <w:proofErr w:type="spellEnd"/>
            <w:r w:rsidRPr="00DA6E77">
              <w:rPr>
                <w:rStyle w:val="rynqvb"/>
                <w:color w:val="0070C0"/>
                <w:szCs w:val="28"/>
                <w:lang w:val="ru-RU"/>
              </w:rPr>
              <w:t xml:space="preserve"> 35/10кВ </w:t>
            </w:r>
            <w:proofErr w:type="spellStart"/>
            <w:r w:rsidRPr="00DA6E77">
              <w:rPr>
                <w:rStyle w:val="rynqvb"/>
                <w:color w:val="0070C0"/>
                <w:szCs w:val="28"/>
                <w:lang w:val="ru-RU"/>
              </w:rPr>
              <w:t>потужністю</w:t>
            </w:r>
            <w:proofErr w:type="spellEnd"/>
            <w:r w:rsidRPr="00DA6E77">
              <w:rPr>
                <w:rStyle w:val="rynqvb"/>
                <w:color w:val="0070C0"/>
                <w:szCs w:val="28"/>
                <w:lang w:val="ru-RU"/>
              </w:rPr>
              <w:t xml:space="preserve"> </w:t>
            </w:r>
            <w:r w:rsidRPr="006078A7">
              <w:rPr>
                <w:rStyle w:val="rynqvb"/>
                <w:color w:val="0070C0"/>
                <w:szCs w:val="28"/>
                <w:lang w:val="en"/>
              </w:rPr>
              <w:t>2,5 МВА</w:t>
            </w:r>
          </w:p>
        </w:tc>
        <w:tc>
          <w:tcPr>
            <w:tcW w:w="1359" w:type="dxa"/>
            <w:tcBorders>
              <w:top w:val="single" w:sz="4" w:space="0" w:color="000000"/>
              <w:left w:val="single" w:sz="4" w:space="0" w:color="000000"/>
              <w:bottom w:val="single" w:sz="4" w:space="0" w:color="000000"/>
              <w:right w:val="single" w:sz="4" w:space="0" w:color="000000"/>
            </w:tcBorders>
            <w:vAlign w:val="center"/>
          </w:tcPr>
          <w:p w14:paraId="79265BF0" w14:textId="77777777" w:rsidR="00FC0B33" w:rsidRPr="00B20136" w:rsidRDefault="00FC0B33" w:rsidP="00B20136">
            <w:pPr>
              <w:spacing w:after="0" w:line="240" w:lineRule="auto"/>
              <w:jc w:val="center"/>
              <w:rPr>
                <w:rFonts w:cstheme="minorHAnsi"/>
                <w:szCs w:val="24"/>
                <w:lang w:val="uk-UA"/>
              </w:rPr>
            </w:pPr>
            <w:r>
              <w:rPr>
                <w:rStyle w:val="rynqvb"/>
                <w:rFonts w:cstheme="minorHAnsi"/>
                <w:szCs w:val="24"/>
                <w:lang w:val="uk-UA"/>
              </w:rPr>
              <w:t>2</w:t>
            </w:r>
          </w:p>
        </w:tc>
        <w:tc>
          <w:tcPr>
            <w:tcW w:w="3318" w:type="dxa"/>
            <w:tcBorders>
              <w:top w:val="single" w:sz="4" w:space="0" w:color="000000"/>
              <w:left w:val="single" w:sz="4" w:space="0" w:color="000000"/>
              <w:bottom w:val="single" w:sz="4" w:space="0" w:color="000000"/>
              <w:right w:val="single" w:sz="4" w:space="0" w:color="000000"/>
            </w:tcBorders>
            <w:vAlign w:val="center"/>
          </w:tcPr>
          <w:p w14:paraId="4FA2027E" w14:textId="77777777" w:rsidR="00FC0B33" w:rsidRPr="0067414C" w:rsidRDefault="00FC0B33" w:rsidP="002C40A0">
            <w:pPr>
              <w:spacing w:after="0" w:line="240" w:lineRule="auto"/>
              <w:jc w:val="center"/>
              <w:rPr>
                <w:rFonts w:cstheme="minorHAnsi"/>
                <w:sz w:val="24"/>
                <w:szCs w:val="24"/>
              </w:rPr>
            </w:pPr>
            <w:r w:rsidRPr="0067414C">
              <w:rPr>
                <w:rFonts w:cstheme="minorHAnsi"/>
                <w:sz w:val="24"/>
                <w:szCs w:val="24"/>
              </w:rPr>
              <w:t>Mykolaiv region</w:t>
            </w:r>
          </w:p>
          <w:p w14:paraId="154682CE" w14:textId="77777777" w:rsidR="00FC0B33" w:rsidRPr="00DC615A" w:rsidRDefault="00FC0B33" w:rsidP="002C40A0">
            <w:pPr>
              <w:spacing w:after="0" w:line="240" w:lineRule="auto"/>
              <w:jc w:val="center"/>
              <w:rPr>
                <w:rFonts w:cstheme="minorHAnsi"/>
                <w:sz w:val="24"/>
                <w:szCs w:val="24"/>
              </w:rPr>
            </w:pPr>
            <w:r w:rsidRPr="0067414C">
              <w:rPr>
                <w:rFonts w:cstheme="minorHAnsi"/>
                <w:sz w:val="24"/>
                <w:szCs w:val="24"/>
              </w:rPr>
              <w:t>JSC "</w:t>
            </w:r>
            <w:proofErr w:type="spellStart"/>
            <w:r w:rsidRPr="0067414C">
              <w:rPr>
                <w:rFonts w:cstheme="minorHAnsi"/>
                <w:sz w:val="24"/>
                <w:szCs w:val="24"/>
              </w:rPr>
              <w:t>Mykolaivoblenergo</w:t>
            </w:r>
            <w:proofErr w:type="spellEnd"/>
            <w:r w:rsidRPr="0067414C">
              <w:rPr>
                <w:rFonts w:cstheme="minorHAnsi"/>
                <w:sz w:val="24"/>
                <w:szCs w:val="24"/>
              </w:rPr>
              <w:t>"</w:t>
            </w:r>
          </w:p>
          <w:p w14:paraId="4D14C2F2" w14:textId="77777777" w:rsidR="00FC0B33" w:rsidRPr="0067414C" w:rsidRDefault="00FC0B33" w:rsidP="002C40A0">
            <w:pPr>
              <w:spacing w:after="0" w:line="240" w:lineRule="auto"/>
              <w:jc w:val="center"/>
              <w:rPr>
                <w:rFonts w:cstheme="minorHAnsi"/>
                <w:sz w:val="24"/>
                <w:szCs w:val="24"/>
              </w:rPr>
            </w:pPr>
            <w:r w:rsidRPr="0067414C">
              <w:rPr>
                <w:rFonts w:cstheme="minorHAnsi"/>
                <w:sz w:val="24"/>
                <w:szCs w:val="24"/>
              </w:rPr>
              <w:t>Accurate address:</w:t>
            </w:r>
          </w:p>
          <w:p w14:paraId="30879AE7" w14:textId="77777777" w:rsidR="00FC0B33" w:rsidRPr="0067414C" w:rsidRDefault="00FC0B33" w:rsidP="002C40A0">
            <w:pPr>
              <w:spacing w:after="0" w:line="240" w:lineRule="auto"/>
              <w:jc w:val="center"/>
              <w:rPr>
                <w:rFonts w:cstheme="minorHAnsi"/>
                <w:sz w:val="24"/>
                <w:szCs w:val="24"/>
              </w:rPr>
            </w:pPr>
            <w:proofErr w:type="spellStart"/>
            <w:r w:rsidRPr="0067414C">
              <w:rPr>
                <w:rFonts w:cstheme="minorHAnsi"/>
                <w:sz w:val="24"/>
                <w:szCs w:val="24"/>
              </w:rPr>
              <w:t>Gromadyanska</w:t>
            </w:r>
            <w:proofErr w:type="spellEnd"/>
            <w:r w:rsidRPr="0067414C">
              <w:rPr>
                <w:rFonts w:cstheme="minorHAnsi"/>
                <w:sz w:val="24"/>
                <w:szCs w:val="24"/>
              </w:rPr>
              <w:t xml:space="preserve"> Street 40, Mykolaiv, Mykolaiv region</w:t>
            </w:r>
          </w:p>
        </w:tc>
        <w:tc>
          <w:tcPr>
            <w:tcW w:w="212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D4E535A" w14:textId="77777777" w:rsidR="00FC0B33" w:rsidRPr="0067414C" w:rsidRDefault="00FC0B33" w:rsidP="002C40A0">
            <w:pPr>
              <w:spacing w:after="0" w:line="240" w:lineRule="auto"/>
              <w:jc w:val="center"/>
              <w:rPr>
                <w:rFonts w:cstheme="minorHAnsi"/>
                <w:sz w:val="24"/>
                <w:szCs w:val="24"/>
              </w:rPr>
            </w:pPr>
          </w:p>
        </w:tc>
      </w:tr>
    </w:tbl>
    <w:p w14:paraId="61FA22E2" w14:textId="77777777" w:rsidR="00CC4CCE" w:rsidRDefault="00CC4CCE" w:rsidP="00C337D6">
      <w:pPr>
        <w:spacing w:after="0" w:line="240" w:lineRule="auto"/>
        <w:ind w:right="-897"/>
        <w:rPr>
          <w:rFonts w:ascii="Times New Roman" w:hAnsi="Times New Roman" w:cs="Times New Roman"/>
          <w:color w:val="49A1FA"/>
          <w:sz w:val="24"/>
          <w:szCs w:val="24"/>
          <w:lang w:val="uk-UA"/>
        </w:rPr>
      </w:pPr>
    </w:p>
    <w:p w14:paraId="54192FC3" w14:textId="77777777" w:rsidR="00CC4CCE" w:rsidRPr="00A50AD2" w:rsidRDefault="00986FCB">
      <w:pPr>
        <w:pStyle w:val="afff4"/>
        <w:spacing w:line="240" w:lineRule="auto"/>
        <w:ind w:left="-142" w:right="-897"/>
        <w:rPr>
          <w:rFonts w:asciiTheme="minorHAnsi" w:hAnsiTheme="minorHAnsi" w:cstheme="minorHAnsi"/>
          <w:b/>
          <w:bCs/>
          <w:sz w:val="24"/>
          <w:szCs w:val="24"/>
          <w:lang w:val="uk-UA"/>
        </w:rPr>
      </w:pPr>
      <w:bookmarkStart w:id="1" w:name="tw-target-text_копія_93"/>
      <w:bookmarkEnd w:id="1"/>
      <w:proofErr w:type="spellStart"/>
      <w:r w:rsidRPr="00A50AD2">
        <w:rPr>
          <w:rFonts w:asciiTheme="minorHAnsi" w:hAnsiTheme="minorHAnsi" w:cstheme="minorHAnsi"/>
          <w:b/>
          <w:bCs/>
          <w:sz w:val="24"/>
          <w:szCs w:val="24"/>
          <w:lang w:val="uk-UA"/>
        </w:rPr>
        <w:t>Table</w:t>
      </w:r>
      <w:proofErr w:type="spellEnd"/>
      <w:r w:rsidRPr="00A50AD2">
        <w:rPr>
          <w:rFonts w:asciiTheme="minorHAnsi" w:hAnsiTheme="minorHAnsi" w:cstheme="minorHAnsi"/>
          <w:b/>
          <w:bCs/>
          <w:sz w:val="24"/>
          <w:szCs w:val="24"/>
          <w:lang w:val="uk-UA"/>
        </w:rPr>
        <w:t xml:space="preserve"> 1: </w:t>
      </w:r>
      <w:proofErr w:type="spellStart"/>
      <w:r w:rsidRPr="00A50AD2">
        <w:rPr>
          <w:rFonts w:asciiTheme="minorHAnsi" w:hAnsiTheme="minorHAnsi" w:cstheme="minorHAnsi"/>
          <w:b/>
          <w:bCs/>
          <w:sz w:val="24"/>
          <w:szCs w:val="24"/>
          <w:lang w:val="uk-UA"/>
        </w:rPr>
        <w:t>Technical</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requirements</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for</w:t>
      </w:r>
      <w:proofErr w:type="spellEnd"/>
      <w:r w:rsidRPr="00A50AD2">
        <w:rPr>
          <w:rFonts w:asciiTheme="minorHAnsi" w:hAnsiTheme="minorHAnsi" w:cstheme="minorHAnsi"/>
          <w:b/>
          <w:bCs/>
          <w:sz w:val="24"/>
          <w:szCs w:val="24"/>
          <w:lang w:val="uk-UA"/>
        </w:rPr>
        <w:t xml:space="preserve"> a </w:t>
      </w:r>
      <w:proofErr w:type="spellStart"/>
      <w:r w:rsidRPr="00A50AD2">
        <w:rPr>
          <w:rFonts w:asciiTheme="minorHAnsi" w:hAnsiTheme="minorHAnsi" w:cstheme="minorHAnsi"/>
          <w:b/>
          <w:bCs/>
          <w:sz w:val="24"/>
          <w:szCs w:val="24"/>
          <w:lang w:val="uk-UA"/>
        </w:rPr>
        <w:t>power</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transformer</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of</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the</w:t>
      </w:r>
      <w:proofErr w:type="spellEnd"/>
      <w:r w:rsidRPr="00A50AD2">
        <w:rPr>
          <w:rFonts w:asciiTheme="minorHAnsi" w:hAnsiTheme="minorHAnsi" w:cstheme="minorHAnsi"/>
          <w:b/>
          <w:bCs/>
          <w:sz w:val="24"/>
          <w:szCs w:val="24"/>
          <w:lang w:val="uk-UA"/>
        </w:rPr>
        <w:t xml:space="preserve"> TMN </w:t>
      </w:r>
      <w:proofErr w:type="spellStart"/>
      <w:r w:rsidRPr="00A50AD2">
        <w:rPr>
          <w:rFonts w:asciiTheme="minorHAnsi" w:hAnsiTheme="minorHAnsi" w:cstheme="minorHAnsi"/>
          <w:b/>
          <w:bCs/>
          <w:sz w:val="24"/>
          <w:szCs w:val="24"/>
          <w:lang w:val="uk-UA"/>
        </w:rPr>
        <w:t>type</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for</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voltage</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class</w:t>
      </w:r>
      <w:proofErr w:type="spellEnd"/>
      <w:r w:rsidRPr="00A50AD2">
        <w:rPr>
          <w:rFonts w:asciiTheme="minorHAnsi" w:hAnsiTheme="minorHAnsi" w:cstheme="minorHAnsi"/>
          <w:b/>
          <w:bCs/>
          <w:sz w:val="24"/>
          <w:szCs w:val="24"/>
          <w:lang w:val="uk-UA"/>
        </w:rPr>
        <w:t xml:space="preserve"> 35/10kV </w:t>
      </w:r>
      <w:proofErr w:type="spellStart"/>
      <w:r w:rsidRPr="00A50AD2">
        <w:rPr>
          <w:rFonts w:asciiTheme="minorHAnsi" w:hAnsiTheme="minorHAnsi" w:cstheme="minorHAnsi"/>
          <w:b/>
          <w:bCs/>
          <w:sz w:val="24"/>
          <w:szCs w:val="24"/>
          <w:lang w:val="uk-UA"/>
        </w:rPr>
        <w:t>with</w:t>
      </w:r>
      <w:proofErr w:type="spellEnd"/>
      <w:r w:rsidRPr="00A50AD2">
        <w:rPr>
          <w:rFonts w:asciiTheme="minorHAnsi" w:hAnsiTheme="minorHAnsi" w:cstheme="minorHAnsi"/>
          <w:b/>
          <w:bCs/>
          <w:sz w:val="24"/>
          <w:szCs w:val="24"/>
          <w:lang w:val="uk-UA"/>
        </w:rPr>
        <w:t xml:space="preserve"> a </w:t>
      </w:r>
      <w:proofErr w:type="spellStart"/>
      <w:r w:rsidRPr="00A50AD2">
        <w:rPr>
          <w:rFonts w:asciiTheme="minorHAnsi" w:hAnsiTheme="minorHAnsi" w:cstheme="minorHAnsi"/>
          <w:b/>
          <w:bCs/>
          <w:sz w:val="24"/>
          <w:szCs w:val="24"/>
          <w:lang w:val="uk-UA"/>
        </w:rPr>
        <w:t>capacity</w:t>
      </w:r>
      <w:proofErr w:type="spellEnd"/>
      <w:r w:rsidRPr="00A50AD2">
        <w:rPr>
          <w:rFonts w:asciiTheme="minorHAnsi" w:hAnsiTheme="minorHAnsi" w:cstheme="minorHAnsi"/>
          <w:b/>
          <w:bCs/>
          <w:sz w:val="24"/>
          <w:szCs w:val="24"/>
          <w:lang w:val="uk-UA"/>
        </w:rPr>
        <w:t xml:space="preserve"> </w:t>
      </w:r>
      <w:proofErr w:type="spellStart"/>
      <w:r w:rsidRPr="00A50AD2">
        <w:rPr>
          <w:rFonts w:asciiTheme="minorHAnsi" w:hAnsiTheme="minorHAnsi" w:cstheme="minorHAnsi"/>
          <w:b/>
          <w:bCs/>
          <w:sz w:val="24"/>
          <w:szCs w:val="24"/>
          <w:lang w:val="uk-UA"/>
        </w:rPr>
        <w:t>of</w:t>
      </w:r>
      <w:proofErr w:type="spellEnd"/>
      <w:r w:rsidRPr="00A50AD2">
        <w:rPr>
          <w:rFonts w:asciiTheme="minorHAnsi" w:hAnsiTheme="minorHAnsi" w:cstheme="minorHAnsi"/>
          <w:b/>
          <w:bCs/>
          <w:sz w:val="24"/>
          <w:szCs w:val="24"/>
          <w:lang w:val="uk-UA"/>
        </w:rPr>
        <w:t xml:space="preserve"> 2.5 MVA</w:t>
      </w:r>
    </w:p>
    <w:p w14:paraId="654A28C0" w14:textId="77777777" w:rsidR="00CC4CCE" w:rsidRPr="006078A7" w:rsidRDefault="00986FCB">
      <w:pPr>
        <w:pStyle w:val="afff4"/>
        <w:spacing w:line="240" w:lineRule="auto"/>
        <w:ind w:left="-142" w:right="-897"/>
        <w:rPr>
          <w:rFonts w:asciiTheme="minorHAnsi" w:hAnsiTheme="minorHAnsi" w:cstheme="minorHAnsi"/>
          <w:b/>
          <w:bCs/>
          <w:color w:val="0070C0"/>
          <w:sz w:val="24"/>
          <w:szCs w:val="24"/>
          <w:lang w:val="uk-UA"/>
        </w:rPr>
      </w:pPr>
      <w:r w:rsidRPr="006078A7">
        <w:rPr>
          <w:rStyle w:val="rynqvb"/>
          <w:rFonts w:asciiTheme="minorHAnsi" w:hAnsiTheme="minorHAnsi" w:cstheme="minorHAnsi"/>
          <w:b/>
          <w:bCs/>
          <w:color w:val="0070C0"/>
          <w:sz w:val="24"/>
          <w:szCs w:val="24"/>
          <w:lang w:val="uk-UA"/>
        </w:rPr>
        <w:t xml:space="preserve">Таблиця 1: Технічні вимоги до </w:t>
      </w:r>
      <w:r w:rsidRPr="006078A7">
        <w:rPr>
          <w:rFonts w:asciiTheme="minorHAnsi" w:hAnsiTheme="minorHAnsi" w:cstheme="minorHAnsi"/>
          <w:b/>
          <w:bCs/>
          <w:color w:val="0070C0"/>
          <w:sz w:val="24"/>
          <w:szCs w:val="24"/>
          <w:lang w:val="uk-UA"/>
        </w:rPr>
        <w:t>силового трансформатору типу ТМН на клас напруги 35</w:t>
      </w:r>
      <w:r w:rsidRPr="006078A7">
        <w:rPr>
          <w:rFonts w:asciiTheme="minorHAnsi" w:hAnsiTheme="minorHAnsi" w:cstheme="minorHAnsi"/>
          <w:b/>
          <w:bCs/>
          <w:color w:val="0070C0"/>
          <w:sz w:val="24"/>
          <w:szCs w:val="24"/>
          <w:lang w:val="ru-RU"/>
        </w:rPr>
        <w:t>/10</w:t>
      </w:r>
      <w:r w:rsidRPr="006078A7">
        <w:rPr>
          <w:rFonts w:asciiTheme="minorHAnsi" w:hAnsiTheme="minorHAnsi" w:cstheme="minorHAnsi"/>
          <w:b/>
          <w:bCs/>
          <w:color w:val="0070C0"/>
          <w:sz w:val="24"/>
          <w:szCs w:val="24"/>
          <w:lang w:val="uk-UA"/>
        </w:rPr>
        <w:t>кВ потужністю 2,5 МВА</w:t>
      </w:r>
    </w:p>
    <w:p w14:paraId="690A3094" w14:textId="77777777" w:rsidR="00CC4CCE" w:rsidRDefault="00CC4CCE">
      <w:pPr>
        <w:spacing w:after="0" w:line="240" w:lineRule="auto"/>
        <w:ind w:left="-142" w:right="-897"/>
        <w:rPr>
          <w:rFonts w:ascii="Times New Roman" w:hAnsi="Times New Roman" w:cs="Times New Roman"/>
          <w:b/>
          <w:bCs/>
          <w:sz w:val="24"/>
          <w:szCs w:val="24"/>
          <w:lang w:val="uk-UA"/>
        </w:rPr>
      </w:pPr>
    </w:p>
    <w:tbl>
      <w:tblPr>
        <w:tblStyle w:val="TableGrid4"/>
        <w:tblW w:w="10349" w:type="dxa"/>
        <w:tblInd w:w="-114" w:type="dxa"/>
        <w:tblLayout w:type="fixed"/>
        <w:tblCellMar>
          <w:left w:w="28" w:type="dxa"/>
          <w:right w:w="28" w:type="dxa"/>
        </w:tblCellMar>
        <w:tblLook w:val="04A0" w:firstRow="1" w:lastRow="0" w:firstColumn="1" w:lastColumn="0" w:noHBand="0" w:noVBand="1"/>
      </w:tblPr>
      <w:tblGrid>
        <w:gridCol w:w="1276"/>
        <w:gridCol w:w="1327"/>
        <w:gridCol w:w="1333"/>
        <w:gridCol w:w="34"/>
        <w:gridCol w:w="1275"/>
        <w:gridCol w:w="1134"/>
        <w:gridCol w:w="1985"/>
        <w:gridCol w:w="1985"/>
      </w:tblGrid>
      <w:tr w:rsidR="00A50AD2" w14:paraId="4066DC92" w14:textId="77777777" w:rsidTr="000F44DB">
        <w:tc>
          <w:tcPr>
            <w:tcW w:w="1276" w:type="dxa"/>
            <w:vMerge w:val="restart"/>
            <w:vAlign w:val="center"/>
          </w:tcPr>
          <w:p w14:paraId="46F68E02" w14:textId="77777777" w:rsidR="00A50AD2" w:rsidRPr="00A50AD2" w:rsidRDefault="00A50AD2" w:rsidP="00DA2600">
            <w:pPr>
              <w:widowControl w:val="0"/>
              <w:spacing w:after="0" w:line="240" w:lineRule="auto"/>
              <w:jc w:val="center"/>
              <w:rPr>
                <w:rFonts w:eastAsia="Calibri" w:cstheme="minorHAnsi"/>
                <w:b/>
                <w:sz w:val="24"/>
                <w:szCs w:val="24"/>
              </w:rPr>
            </w:pPr>
            <w:proofErr w:type="spellStart"/>
            <w:r w:rsidRPr="00A50AD2">
              <w:rPr>
                <w:rFonts w:eastAsia="Calibri" w:cstheme="minorHAnsi"/>
                <w:b/>
                <w:sz w:val="24"/>
                <w:szCs w:val="24"/>
              </w:rPr>
              <w:t>No</w:t>
            </w:r>
            <w:proofErr w:type="spellEnd"/>
          </w:p>
        </w:tc>
        <w:tc>
          <w:tcPr>
            <w:tcW w:w="5103" w:type="dxa"/>
            <w:gridSpan w:val="5"/>
            <w:vMerge w:val="restart"/>
            <w:vAlign w:val="center"/>
          </w:tcPr>
          <w:p w14:paraId="7BB2C04F" w14:textId="77777777" w:rsidR="00A50AD2" w:rsidRPr="00A50AD2" w:rsidRDefault="00A50AD2">
            <w:pPr>
              <w:widowControl w:val="0"/>
              <w:spacing w:after="0" w:line="240" w:lineRule="auto"/>
              <w:jc w:val="center"/>
              <w:rPr>
                <w:rFonts w:cstheme="minorHAnsi"/>
                <w:b/>
                <w:bCs/>
                <w:sz w:val="24"/>
                <w:szCs w:val="24"/>
                <w:lang w:val="en-US"/>
              </w:rPr>
            </w:pPr>
            <w:r w:rsidRPr="00A50AD2">
              <w:rPr>
                <w:rFonts w:cstheme="minorHAnsi"/>
                <w:b/>
                <w:bCs/>
                <w:sz w:val="24"/>
                <w:szCs w:val="24"/>
                <w:lang w:val="en-US"/>
              </w:rPr>
              <w:t>ТЕХНІЧНІ ПАРАМЕТРИ</w:t>
            </w:r>
          </w:p>
          <w:p w14:paraId="138891E2" w14:textId="77777777" w:rsidR="00A50AD2" w:rsidRPr="00A50AD2" w:rsidRDefault="00A50AD2" w:rsidP="00A50AD2">
            <w:pPr>
              <w:pStyle w:val="afff4"/>
              <w:widowControl w:val="0"/>
              <w:spacing w:line="240" w:lineRule="auto"/>
              <w:jc w:val="center"/>
              <w:rPr>
                <w:rFonts w:asciiTheme="minorHAnsi" w:eastAsiaTheme="minorHAnsi" w:hAnsiTheme="minorHAnsi" w:cstheme="minorHAnsi"/>
                <w:b/>
                <w:bCs/>
                <w:sz w:val="24"/>
                <w:szCs w:val="24"/>
                <w:lang w:val="en-US"/>
              </w:rPr>
            </w:pPr>
            <w:bookmarkStart w:id="2" w:name="tw-target-text_копія_94"/>
            <w:bookmarkEnd w:id="2"/>
            <w:r w:rsidRPr="00A50AD2">
              <w:rPr>
                <w:rFonts w:asciiTheme="minorHAnsi" w:eastAsiaTheme="minorHAnsi" w:hAnsiTheme="minorHAnsi" w:cstheme="minorHAnsi"/>
                <w:b/>
                <w:bCs/>
                <w:sz w:val="24"/>
                <w:szCs w:val="24"/>
                <w:lang w:val="en-US"/>
              </w:rPr>
              <w:t>TECHNICAL PARAMETERS</w:t>
            </w:r>
          </w:p>
        </w:tc>
        <w:tc>
          <w:tcPr>
            <w:tcW w:w="3970" w:type="dxa"/>
            <w:gridSpan w:val="2"/>
            <w:vAlign w:val="center"/>
          </w:tcPr>
          <w:p w14:paraId="79515640" w14:textId="77777777" w:rsidR="00A50AD2" w:rsidRDefault="00A50AD2">
            <w:pPr>
              <w:widowControl w:val="0"/>
              <w:spacing w:after="0" w:line="240" w:lineRule="auto"/>
              <w:jc w:val="center"/>
              <w:rPr>
                <w:rFonts w:ascii="Times New Roman" w:eastAsia="Calibri" w:hAnsi="Times New Roman" w:cs="Times New Roman"/>
                <w:b/>
                <w:sz w:val="24"/>
                <w:szCs w:val="24"/>
                <w:lang w:val="uk-UA"/>
              </w:rPr>
            </w:pPr>
            <w:proofErr w:type="spellStart"/>
            <w:r w:rsidRPr="006E4A4B">
              <w:rPr>
                <w:rFonts w:cstheme="minorHAnsi"/>
                <w:b/>
                <w:bCs/>
                <w:sz w:val="24"/>
                <w:szCs w:val="24"/>
              </w:rPr>
              <w:t>Data</w:t>
            </w:r>
            <w:proofErr w:type="spellEnd"/>
            <w:r w:rsidRPr="006E4A4B">
              <w:rPr>
                <w:rFonts w:cstheme="minorHAnsi"/>
                <w:b/>
                <w:bCs/>
                <w:sz w:val="24"/>
                <w:szCs w:val="24"/>
              </w:rPr>
              <w:t>/</w:t>
            </w:r>
            <w:proofErr w:type="spellStart"/>
            <w:r w:rsidRPr="006E4A4B">
              <w:rPr>
                <w:rFonts w:cstheme="minorHAnsi"/>
                <w:b/>
                <w:bCs/>
                <w:color w:val="0070C0"/>
                <w:sz w:val="24"/>
                <w:szCs w:val="24"/>
              </w:rPr>
              <w:t>значення</w:t>
            </w:r>
            <w:proofErr w:type="spellEnd"/>
          </w:p>
        </w:tc>
      </w:tr>
      <w:tr w:rsidR="00A50AD2" w14:paraId="14C342C3" w14:textId="77777777" w:rsidTr="000F44DB">
        <w:tc>
          <w:tcPr>
            <w:tcW w:w="1276" w:type="dxa"/>
            <w:vMerge/>
            <w:vAlign w:val="center"/>
          </w:tcPr>
          <w:p w14:paraId="4528A8AD" w14:textId="77777777" w:rsidR="00A50AD2" w:rsidRDefault="00A50AD2">
            <w:pPr>
              <w:widowControl w:val="0"/>
              <w:spacing w:after="0" w:line="240" w:lineRule="auto"/>
              <w:jc w:val="center"/>
              <w:rPr>
                <w:rFonts w:ascii="Times New Roman" w:eastAsia="Calibri" w:hAnsi="Times New Roman" w:cs="Times New Roman"/>
                <w:b/>
                <w:sz w:val="24"/>
                <w:szCs w:val="24"/>
              </w:rPr>
            </w:pPr>
          </w:p>
        </w:tc>
        <w:tc>
          <w:tcPr>
            <w:tcW w:w="5103" w:type="dxa"/>
            <w:gridSpan w:val="5"/>
            <w:vMerge/>
            <w:vAlign w:val="center"/>
          </w:tcPr>
          <w:p w14:paraId="43DBD44E" w14:textId="77777777" w:rsidR="00A50AD2" w:rsidRDefault="00A50AD2">
            <w:pPr>
              <w:widowControl w:val="0"/>
              <w:spacing w:after="0" w:line="240" w:lineRule="auto"/>
              <w:jc w:val="center"/>
              <w:rPr>
                <w:rFonts w:ascii="Times New Roman" w:eastAsia="Calibri" w:hAnsi="Times New Roman" w:cs="Times New Roman"/>
                <w:b/>
                <w:sz w:val="24"/>
                <w:szCs w:val="24"/>
                <w:lang w:val="uk-UA"/>
              </w:rPr>
            </w:pPr>
          </w:p>
        </w:tc>
        <w:tc>
          <w:tcPr>
            <w:tcW w:w="1985" w:type="dxa"/>
            <w:vAlign w:val="center"/>
          </w:tcPr>
          <w:p w14:paraId="636C9DE8" w14:textId="77777777" w:rsidR="00A50AD2" w:rsidRPr="00A50AD2" w:rsidRDefault="00A50AD2" w:rsidP="00A50AD2">
            <w:pPr>
              <w:widowControl w:val="0"/>
              <w:spacing w:after="0" w:line="240" w:lineRule="auto"/>
              <w:jc w:val="center"/>
              <w:rPr>
                <w:rFonts w:cstheme="minorHAnsi"/>
                <w:b/>
                <w:bCs/>
                <w:sz w:val="24"/>
                <w:szCs w:val="24"/>
                <w:lang w:val="en-US"/>
              </w:rPr>
            </w:pPr>
            <w:r w:rsidRPr="00A50AD2">
              <w:rPr>
                <w:rFonts w:cstheme="minorHAnsi"/>
                <w:b/>
                <w:bCs/>
                <w:sz w:val="24"/>
                <w:szCs w:val="24"/>
                <w:lang w:val="en-US"/>
              </w:rPr>
              <w:t>Required by</w:t>
            </w:r>
          </w:p>
          <w:p w14:paraId="58F2CADC" w14:textId="77777777" w:rsidR="00A50AD2" w:rsidRPr="00A50AD2" w:rsidRDefault="00A50AD2" w:rsidP="00A50AD2">
            <w:pPr>
              <w:widowControl w:val="0"/>
              <w:spacing w:after="0" w:line="240" w:lineRule="auto"/>
              <w:jc w:val="center"/>
              <w:rPr>
                <w:rFonts w:cstheme="minorHAnsi"/>
                <w:b/>
                <w:bCs/>
                <w:sz w:val="24"/>
                <w:szCs w:val="24"/>
                <w:lang w:val="en-US"/>
              </w:rPr>
            </w:pPr>
            <w:r w:rsidRPr="00A50AD2">
              <w:rPr>
                <w:rFonts w:cstheme="minorHAnsi"/>
                <w:b/>
                <w:bCs/>
                <w:sz w:val="24"/>
                <w:szCs w:val="24"/>
                <w:lang w:val="en-US"/>
              </w:rPr>
              <w:t>the Customer</w:t>
            </w:r>
          </w:p>
          <w:p w14:paraId="755D443E" w14:textId="77777777" w:rsidR="00A50AD2" w:rsidRPr="00A50AD2" w:rsidRDefault="00A50AD2" w:rsidP="00A50AD2">
            <w:pPr>
              <w:widowControl w:val="0"/>
              <w:spacing w:after="0" w:line="240" w:lineRule="auto"/>
              <w:jc w:val="center"/>
              <w:rPr>
                <w:rFonts w:ascii="Times New Roman" w:eastAsia="Calibri" w:hAnsi="Times New Roman" w:cs="Times New Roman"/>
                <w:b/>
                <w:color w:val="00B0F0"/>
                <w:sz w:val="24"/>
                <w:szCs w:val="24"/>
                <w:lang w:val="uk-UA"/>
              </w:rPr>
            </w:pPr>
            <w:proofErr w:type="spellStart"/>
            <w:r w:rsidRPr="00A50AD2">
              <w:rPr>
                <w:rFonts w:cstheme="minorHAnsi"/>
                <w:b/>
                <w:bCs/>
                <w:color w:val="0070C0"/>
                <w:sz w:val="24"/>
                <w:szCs w:val="24"/>
              </w:rPr>
              <w:t>Необхі</w:t>
            </w:r>
            <w:proofErr w:type="gramStart"/>
            <w:r w:rsidRPr="00A50AD2">
              <w:rPr>
                <w:rFonts w:cstheme="minorHAnsi"/>
                <w:b/>
                <w:bCs/>
                <w:color w:val="0070C0"/>
                <w:sz w:val="24"/>
                <w:szCs w:val="24"/>
              </w:rPr>
              <w:t>дне</w:t>
            </w:r>
            <w:proofErr w:type="spellEnd"/>
            <w:proofErr w:type="gramEnd"/>
            <w:r w:rsidRPr="00FD2499">
              <w:rPr>
                <w:rFonts w:cstheme="minorHAnsi"/>
                <w:b/>
                <w:bCs/>
                <w:color w:val="0070C0"/>
                <w:sz w:val="24"/>
                <w:szCs w:val="24"/>
                <w:lang w:val="en-US"/>
              </w:rPr>
              <w:t xml:space="preserve"> </w:t>
            </w:r>
            <w:proofErr w:type="spellStart"/>
            <w:r w:rsidRPr="00A50AD2">
              <w:rPr>
                <w:rFonts w:cstheme="minorHAnsi"/>
                <w:b/>
                <w:bCs/>
                <w:color w:val="0070C0"/>
                <w:sz w:val="24"/>
                <w:szCs w:val="24"/>
              </w:rPr>
              <w:t>Замовнику</w:t>
            </w:r>
            <w:proofErr w:type="spellEnd"/>
            <w:r w:rsidRPr="00A50AD2">
              <w:rPr>
                <w:rFonts w:ascii="Times New Roman" w:eastAsia="Calibri" w:hAnsi="Times New Roman" w:cs="Times New Roman"/>
                <w:b/>
                <w:color w:val="00B0F0"/>
                <w:sz w:val="24"/>
                <w:szCs w:val="24"/>
                <w:lang w:val="uk-UA"/>
              </w:rPr>
              <w:t xml:space="preserve"> </w:t>
            </w:r>
          </w:p>
        </w:tc>
        <w:tc>
          <w:tcPr>
            <w:tcW w:w="1985" w:type="dxa"/>
          </w:tcPr>
          <w:p w14:paraId="160FF510" w14:textId="77777777" w:rsidR="00A50AD2" w:rsidRPr="006E4A4B" w:rsidRDefault="00A50AD2" w:rsidP="00A50AD2">
            <w:pPr>
              <w:spacing w:after="0" w:line="240" w:lineRule="auto"/>
              <w:jc w:val="center"/>
              <w:rPr>
                <w:rFonts w:cstheme="minorHAnsi"/>
                <w:b/>
                <w:bCs/>
                <w:sz w:val="24"/>
                <w:szCs w:val="24"/>
                <w:lang w:val="en-US"/>
              </w:rPr>
            </w:pPr>
            <w:r w:rsidRPr="006E4A4B">
              <w:rPr>
                <w:rFonts w:cstheme="minorHAnsi"/>
                <w:b/>
                <w:bCs/>
                <w:sz w:val="24"/>
                <w:szCs w:val="24"/>
                <w:lang w:val="en-US"/>
              </w:rPr>
              <w:t>Guaranteed by the Supplier</w:t>
            </w:r>
          </w:p>
          <w:p w14:paraId="7D392812" w14:textId="77777777" w:rsidR="00A50AD2" w:rsidRDefault="00A50AD2" w:rsidP="00A50AD2">
            <w:pPr>
              <w:widowControl w:val="0"/>
              <w:spacing w:after="0" w:line="240" w:lineRule="auto"/>
              <w:jc w:val="center"/>
              <w:rPr>
                <w:rFonts w:ascii="Times New Roman" w:eastAsia="Calibri" w:hAnsi="Times New Roman" w:cs="Times New Roman"/>
                <w:b/>
                <w:sz w:val="24"/>
                <w:szCs w:val="24"/>
                <w:lang w:val="uk-UA"/>
              </w:rPr>
            </w:pPr>
            <w:proofErr w:type="spellStart"/>
            <w:r w:rsidRPr="006E4A4B">
              <w:rPr>
                <w:rFonts w:cstheme="minorHAnsi"/>
                <w:b/>
                <w:bCs/>
                <w:color w:val="0070C0"/>
                <w:sz w:val="24"/>
                <w:szCs w:val="24"/>
              </w:rPr>
              <w:t>Гарантоване</w:t>
            </w:r>
            <w:proofErr w:type="spellEnd"/>
            <w:r w:rsidRPr="00DA6E77">
              <w:rPr>
                <w:rFonts w:cstheme="minorHAnsi"/>
                <w:b/>
                <w:bCs/>
                <w:color w:val="0070C0"/>
                <w:sz w:val="24"/>
                <w:szCs w:val="24"/>
                <w:lang w:val="en-US"/>
              </w:rPr>
              <w:t xml:space="preserve"> </w:t>
            </w:r>
            <w:proofErr w:type="spellStart"/>
            <w:r w:rsidRPr="006E4A4B">
              <w:rPr>
                <w:rFonts w:cstheme="minorHAnsi"/>
                <w:b/>
                <w:bCs/>
                <w:color w:val="0070C0"/>
                <w:sz w:val="24"/>
                <w:szCs w:val="24"/>
              </w:rPr>
              <w:t>постачальником</w:t>
            </w:r>
            <w:proofErr w:type="spellEnd"/>
          </w:p>
        </w:tc>
      </w:tr>
      <w:tr w:rsidR="00B20136" w14:paraId="6FCE4804" w14:textId="77777777" w:rsidTr="000F44DB">
        <w:tc>
          <w:tcPr>
            <w:tcW w:w="1276" w:type="dxa"/>
            <w:vAlign w:val="center"/>
          </w:tcPr>
          <w:p w14:paraId="21E4EF02"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t>1</w:t>
            </w:r>
          </w:p>
        </w:tc>
        <w:tc>
          <w:tcPr>
            <w:tcW w:w="5103" w:type="dxa"/>
            <w:gridSpan w:val="5"/>
            <w:vAlign w:val="center"/>
          </w:tcPr>
          <w:p w14:paraId="66B1F418"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3" w:name="tw-target-text"/>
            <w:bookmarkEnd w:id="3"/>
            <w:proofErr w:type="spellStart"/>
            <w:r w:rsidRPr="00A50AD2">
              <w:rPr>
                <w:rFonts w:asciiTheme="minorHAnsi" w:eastAsia="Calibri" w:hAnsiTheme="minorHAnsi" w:cstheme="minorHAnsi"/>
                <w:sz w:val="24"/>
                <w:szCs w:val="24"/>
                <w:lang w:val="uk-UA"/>
              </w:rPr>
              <w:t>Type</w:t>
            </w:r>
            <w:proofErr w:type="spellEnd"/>
          </w:p>
          <w:p w14:paraId="53EE2ACA"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2"/>
                <w:szCs w:val="22"/>
              </w:rPr>
            </w:pPr>
            <w:r w:rsidRPr="006078A7">
              <w:rPr>
                <w:rFonts w:asciiTheme="minorHAnsi" w:eastAsia="Calibri" w:hAnsiTheme="minorHAnsi" w:cstheme="minorHAnsi"/>
                <w:color w:val="0070C0"/>
                <w:sz w:val="24"/>
                <w:szCs w:val="24"/>
                <w:lang w:val="uk-UA"/>
              </w:rPr>
              <w:t>Тип</w:t>
            </w:r>
          </w:p>
        </w:tc>
        <w:tc>
          <w:tcPr>
            <w:tcW w:w="1985" w:type="dxa"/>
            <w:vAlign w:val="center"/>
          </w:tcPr>
          <w:p w14:paraId="72EC5AB3" w14:textId="77777777" w:rsidR="000F44DB" w:rsidRPr="000F44DB" w:rsidRDefault="000F44DB">
            <w:pPr>
              <w:widowControl w:val="0"/>
              <w:spacing w:after="0" w:line="240" w:lineRule="auto"/>
              <w:jc w:val="center"/>
              <w:rPr>
                <w:rFonts w:eastAsia="Calibri" w:cstheme="minorHAnsi"/>
                <w:sz w:val="24"/>
                <w:szCs w:val="24"/>
                <w:lang w:val="en-US"/>
              </w:rPr>
            </w:pPr>
            <w:r>
              <w:rPr>
                <w:rFonts w:eastAsia="Calibri" w:cstheme="minorHAnsi"/>
                <w:sz w:val="24"/>
                <w:szCs w:val="24"/>
                <w:lang w:val="en-US"/>
              </w:rPr>
              <w:t>TMN</w:t>
            </w:r>
          </w:p>
          <w:p w14:paraId="706084A1" w14:textId="77777777" w:rsidR="00B20136" w:rsidRPr="000F44DB" w:rsidRDefault="00B20136">
            <w:pPr>
              <w:widowControl w:val="0"/>
              <w:spacing w:after="0" w:line="240" w:lineRule="auto"/>
              <w:jc w:val="center"/>
              <w:rPr>
                <w:rFonts w:eastAsia="Calibri" w:cstheme="minorHAnsi"/>
                <w:color w:val="0070C0"/>
                <w:sz w:val="24"/>
                <w:szCs w:val="24"/>
                <w:lang w:val="uk-UA"/>
              </w:rPr>
            </w:pPr>
            <w:r w:rsidRPr="000F44DB">
              <w:rPr>
                <w:rFonts w:eastAsia="Calibri" w:cstheme="minorHAnsi"/>
                <w:color w:val="0070C0"/>
                <w:sz w:val="24"/>
                <w:szCs w:val="24"/>
                <w:lang w:val="uk-UA"/>
              </w:rPr>
              <w:t>ТМН</w:t>
            </w:r>
          </w:p>
        </w:tc>
        <w:tc>
          <w:tcPr>
            <w:tcW w:w="1985" w:type="dxa"/>
          </w:tcPr>
          <w:p w14:paraId="41CCFB37"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14:paraId="7A7E1F36" w14:textId="77777777" w:rsidTr="000F44DB">
        <w:tc>
          <w:tcPr>
            <w:tcW w:w="1276" w:type="dxa"/>
            <w:vAlign w:val="center"/>
          </w:tcPr>
          <w:p w14:paraId="57ADB5E4"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t>2</w:t>
            </w:r>
          </w:p>
        </w:tc>
        <w:tc>
          <w:tcPr>
            <w:tcW w:w="5103" w:type="dxa"/>
            <w:gridSpan w:val="5"/>
            <w:vAlign w:val="center"/>
          </w:tcPr>
          <w:p w14:paraId="3E27D028"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4" w:name="tw-target-text_копія_1"/>
            <w:bookmarkEnd w:id="4"/>
            <w:proofErr w:type="spellStart"/>
            <w:r w:rsidRPr="00A50AD2">
              <w:rPr>
                <w:rFonts w:asciiTheme="minorHAnsi" w:eastAsia="Calibri" w:hAnsiTheme="minorHAnsi" w:cstheme="minorHAnsi"/>
                <w:sz w:val="24"/>
                <w:szCs w:val="24"/>
                <w:lang w:val="uk-UA"/>
              </w:rPr>
              <w:t>Producer</w:t>
            </w:r>
            <w:proofErr w:type="spellEnd"/>
          </w:p>
          <w:p w14:paraId="186970B1"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Виробник</w:t>
            </w:r>
          </w:p>
        </w:tc>
        <w:tc>
          <w:tcPr>
            <w:tcW w:w="1985" w:type="dxa"/>
            <w:vAlign w:val="center"/>
          </w:tcPr>
          <w:p w14:paraId="2014E7D5" w14:textId="77777777" w:rsidR="00DA6E77" w:rsidRDefault="00DA6E77">
            <w:pPr>
              <w:widowControl w:val="0"/>
              <w:spacing w:after="0" w:line="240" w:lineRule="auto"/>
              <w:jc w:val="center"/>
              <w:rPr>
                <w:rFonts w:eastAsia="Calibri" w:cstheme="minorHAnsi"/>
                <w:sz w:val="24"/>
                <w:szCs w:val="24"/>
                <w:lang w:val="uk-UA"/>
              </w:rPr>
            </w:pPr>
            <w:r>
              <w:rPr>
                <w:rStyle w:val="rynqvb"/>
                <w:lang w:val="en"/>
              </w:rPr>
              <w:t>indicated by the supplier</w:t>
            </w:r>
            <w:r>
              <w:rPr>
                <w:rFonts w:eastAsia="Calibri" w:cstheme="minorHAnsi"/>
                <w:sz w:val="24"/>
                <w:szCs w:val="24"/>
                <w:lang w:val="uk-UA"/>
              </w:rPr>
              <w:t xml:space="preserve"> </w:t>
            </w:r>
          </w:p>
          <w:p w14:paraId="5D0E8C53" w14:textId="77777777" w:rsidR="00DA6E77" w:rsidRPr="00DA6E77" w:rsidRDefault="00DA6E77" w:rsidP="00DA6E77">
            <w:pPr>
              <w:widowControl w:val="0"/>
              <w:spacing w:after="0" w:line="240" w:lineRule="auto"/>
              <w:jc w:val="center"/>
              <w:rPr>
                <w:rFonts w:eastAsia="Calibri" w:cstheme="minorHAnsi"/>
                <w:color w:val="0070C0"/>
                <w:sz w:val="24"/>
                <w:szCs w:val="24"/>
                <w:lang w:val="uk-UA"/>
              </w:rPr>
            </w:pPr>
            <w:r w:rsidRPr="00DA6E77">
              <w:rPr>
                <w:rFonts w:eastAsia="Calibri" w:cstheme="minorHAnsi"/>
                <w:color w:val="0070C0"/>
                <w:sz w:val="24"/>
                <w:szCs w:val="24"/>
                <w:lang w:val="uk-UA"/>
              </w:rPr>
              <w:t>вказується Постачальником</w:t>
            </w:r>
          </w:p>
        </w:tc>
        <w:tc>
          <w:tcPr>
            <w:tcW w:w="1985" w:type="dxa"/>
          </w:tcPr>
          <w:p w14:paraId="122A43F7"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14:paraId="3B7656B5" w14:textId="77777777" w:rsidTr="000F44DB">
        <w:tc>
          <w:tcPr>
            <w:tcW w:w="1276" w:type="dxa"/>
            <w:vAlign w:val="center"/>
          </w:tcPr>
          <w:p w14:paraId="53805B91"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lang w:val="uk-UA"/>
              </w:rPr>
              <w:t>3</w:t>
            </w:r>
          </w:p>
        </w:tc>
        <w:tc>
          <w:tcPr>
            <w:tcW w:w="5103" w:type="dxa"/>
            <w:gridSpan w:val="5"/>
            <w:vAlign w:val="center"/>
          </w:tcPr>
          <w:p w14:paraId="7E45BABD"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5" w:name="tw-target-text_копія_2"/>
            <w:bookmarkEnd w:id="5"/>
            <w:proofErr w:type="spellStart"/>
            <w:r w:rsidRPr="00A50AD2">
              <w:rPr>
                <w:rFonts w:asciiTheme="minorHAnsi" w:eastAsia="Calibri" w:hAnsiTheme="minorHAnsi" w:cstheme="minorHAnsi"/>
                <w:sz w:val="24"/>
                <w:szCs w:val="24"/>
                <w:lang w:val="uk-UA"/>
              </w:rPr>
              <w:t>Execution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external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internal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installation</w:t>
            </w:r>
            <w:proofErr w:type="spellEnd"/>
            <w:r w:rsidRPr="00A50AD2">
              <w:rPr>
                <w:rFonts w:asciiTheme="minorHAnsi" w:eastAsia="Calibri" w:hAnsiTheme="minorHAnsi" w:cstheme="minorHAnsi"/>
                <w:sz w:val="24"/>
                <w:szCs w:val="24"/>
                <w:lang w:val="uk-UA"/>
              </w:rPr>
              <w:t>)</w:t>
            </w:r>
          </w:p>
          <w:p w14:paraId="5419E888"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Виконання</w:t>
            </w:r>
            <w:r w:rsidRPr="006078A7">
              <w:rPr>
                <w:rFonts w:asciiTheme="minorHAnsi" w:eastAsia="Calibri" w:hAnsiTheme="minorHAnsi" w:cstheme="minorHAnsi"/>
                <w:color w:val="0070C0"/>
                <w:sz w:val="24"/>
                <w:szCs w:val="24"/>
                <w:lang w:val="en-US"/>
              </w:rPr>
              <w:t xml:space="preserve"> </w:t>
            </w:r>
            <w:r w:rsidRPr="006078A7">
              <w:rPr>
                <w:rFonts w:asciiTheme="minorHAnsi" w:eastAsia="Calibri" w:hAnsiTheme="minorHAnsi" w:cstheme="minorHAnsi"/>
                <w:color w:val="0070C0"/>
                <w:sz w:val="24"/>
                <w:szCs w:val="24"/>
                <w:lang w:val="uk-UA"/>
              </w:rPr>
              <w:t>(зовнішньої, внутрішньої установки)</w:t>
            </w:r>
          </w:p>
        </w:tc>
        <w:tc>
          <w:tcPr>
            <w:tcW w:w="1985" w:type="dxa"/>
            <w:vAlign w:val="center"/>
          </w:tcPr>
          <w:p w14:paraId="00FA9DA0" w14:textId="77777777" w:rsidR="00B20136" w:rsidRPr="00A50AD2" w:rsidRDefault="00B20136" w:rsidP="009B086D">
            <w:pPr>
              <w:pStyle w:val="afff4"/>
              <w:widowControl w:val="0"/>
              <w:spacing w:line="240" w:lineRule="auto"/>
              <w:jc w:val="center"/>
              <w:rPr>
                <w:rFonts w:asciiTheme="minorHAnsi" w:eastAsia="Calibri" w:hAnsiTheme="minorHAnsi" w:cstheme="minorHAnsi"/>
                <w:sz w:val="24"/>
                <w:szCs w:val="24"/>
                <w:lang w:val="uk-UA"/>
              </w:rPr>
            </w:pPr>
            <w:bookmarkStart w:id="6" w:name="tw-target-text_копія_3"/>
            <w:bookmarkEnd w:id="6"/>
            <w:proofErr w:type="spellStart"/>
            <w:r w:rsidRPr="00A50AD2">
              <w:rPr>
                <w:rFonts w:asciiTheme="minorHAnsi" w:eastAsia="Calibri" w:hAnsiTheme="minorHAnsi" w:cstheme="minorHAnsi"/>
                <w:sz w:val="24"/>
                <w:szCs w:val="24"/>
                <w:lang w:val="uk-UA"/>
              </w:rPr>
              <w:t>external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installation</w:t>
            </w:r>
            <w:proofErr w:type="spellEnd"/>
          </w:p>
          <w:p w14:paraId="297DAC0A" w14:textId="77777777" w:rsidR="00B20136" w:rsidRPr="006078A7" w:rsidRDefault="00B20136" w:rsidP="009B086D">
            <w:pPr>
              <w:pStyle w:val="afff4"/>
              <w:widowControl w:val="0"/>
              <w:spacing w:line="240" w:lineRule="auto"/>
              <w:jc w:val="center"/>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зовнішньої установки</w:t>
            </w:r>
          </w:p>
        </w:tc>
        <w:tc>
          <w:tcPr>
            <w:tcW w:w="1985" w:type="dxa"/>
          </w:tcPr>
          <w:p w14:paraId="553DB5DA"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14:paraId="5D9C8859" w14:textId="77777777" w:rsidTr="000F44DB">
        <w:tc>
          <w:tcPr>
            <w:tcW w:w="1276" w:type="dxa"/>
            <w:vAlign w:val="center"/>
          </w:tcPr>
          <w:p w14:paraId="45E92C21"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t>4</w:t>
            </w:r>
          </w:p>
        </w:tc>
        <w:tc>
          <w:tcPr>
            <w:tcW w:w="5103" w:type="dxa"/>
            <w:gridSpan w:val="5"/>
            <w:vAlign w:val="center"/>
          </w:tcPr>
          <w:p w14:paraId="1D4EC7AE"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en-US"/>
              </w:rPr>
            </w:pPr>
            <w:bookmarkStart w:id="7" w:name="tw-target-text_копія_4"/>
            <w:bookmarkEnd w:id="7"/>
            <w:proofErr w:type="spellStart"/>
            <w:r w:rsidRPr="00A50AD2">
              <w:rPr>
                <w:rFonts w:asciiTheme="minorHAnsi" w:eastAsia="Calibri" w:hAnsiTheme="minorHAnsi" w:cstheme="minorHAnsi"/>
                <w:sz w:val="24"/>
                <w:szCs w:val="24"/>
                <w:lang w:val="uk-UA"/>
              </w:rPr>
              <w:t>Transformer</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type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single-phase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three-phase</w:t>
            </w:r>
            <w:proofErr w:type="spellEnd"/>
            <w:r w:rsidRPr="00A50AD2">
              <w:rPr>
                <w:rFonts w:asciiTheme="minorHAnsi" w:eastAsia="Calibri" w:hAnsiTheme="minorHAnsi" w:cstheme="minorHAnsi"/>
                <w:sz w:val="24"/>
                <w:szCs w:val="24"/>
                <w:lang w:val="uk-UA"/>
              </w:rPr>
              <w:t>)</w:t>
            </w:r>
          </w:p>
          <w:p w14:paraId="724F21F2"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rPr>
            </w:pPr>
            <w:r w:rsidRPr="006078A7">
              <w:rPr>
                <w:rFonts w:asciiTheme="minorHAnsi" w:eastAsia="Calibri" w:hAnsiTheme="minorHAnsi" w:cstheme="minorHAnsi"/>
                <w:color w:val="0070C0"/>
                <w:sz w:val="24"/>
                <w:szCs w:val="24"/>
                <w:lang w:val="uk-UA"/>
              </w:rPr>
              <w:t>Тип трансформатора (однофазний, трифазний)</w:t>
            </w:r>
          </w:p>
        </w:tc>
        <w:tc>
          <w:tcPr>
            <w:tcW w:w="1985" w:type="dxa"/>
            <w:vAlign w:val="center"/>
          </w:tcPr>
          <w:p w14:paraId="60D6228B" w14:textId="77777777" w:rsidR="00B20136" w:rsidRPr="00A50AD2" w:rsidRDefault="00B20136" w:rsidP="006078A7">
            <w:pPr>
              <w:pStyle w:val="afff4"/>
              <w:widowControl w:val="0"/>
              <w:spacing w:line="240" w:lineRule="auto"/>
              <w:jc w:val="center"/>
              <w:rPr>
                <w:rFonts w:asciiTheme="minorHAnsi" w:eastAsia="Calibri" w:hAnsiTheme="minorHAnsi" w:cstheme="minorHAnsi"/>
                <w:sz w:val="24"/>
                <w:szCs w:val="24"/>
                <w:lang w:val="uk-UA"/>
              </w:rPr>
            </w:pPr>
            <w:proofErr w:type="spellStart"/>
            <w:r w:rsidRPr="00A50AD2">
              <w:rPr>
                <w:rFonts w:asciiTheme="minorHAnsi" w:eastAsia="Calibri" w:hAnsiTheme="minorHAnsi" w:cstheme="minorHAnsi"/>
                <w:sz w:val="24"/>
                <w:szCs w:val="24"/>
                <w:lang w:val="uk-UA"/>
              </w:rPr>
              <w:t>Three-phase</w:t>
            </w:r>
            <w:proofErr w:type="spellEnd"/>
          </w:p>
          <w:p w14:paraId="11F8226A" w14:textId="77777777" w:rsidR="00B20136" w:rsidRPr="006078A7" w:rsidRDefault="00B20136">
            <w:pPr>
              <w:pStyle w:val="afff4"/>
              <w:widowControl w:val="0"/>
              <w:spacing w:line="240" w:lineRule="auto"/>
              <w:jc w:val="center"/>
              <w:rPr>
                <w:rFonts w:asciiTheme="minorHAnsi" w:eastAsia="Calibri" w:hAnsiTheme="minorHAnsi" w:cstheme="minorHAnsi"/>
                <w:color w:val="0070C0"/>
                <w:sz w:val="24"/>
                <w:szCs w:val="24"/>
                <w:lang w:val="uk-UA"/>
              </w:rPr>
            </w:pPr>
            <w:proofErr w:type="spellStart"/>
            <w:r w:rsidRPr="006078A7">
              <w:rPr>
                <w:rFonts w:asciiTheme="minorHAnsi" w:eastAsia="Calibri" w:hAnsiTheme="minorHAnsi" w:cstheme="minorHAnsi"/>
                <w:color w:val="0070C0"/>
                <w:sz w:val="24"/>
                <w:szCs w:val="24"/>
                <w:lang w:val="uk-UA"/>
              </w:rPr>
              <w:t>Трифазни</w:t>
            </w:r>
            <w:proofErr w:type="spellEnd"/>
            <w:r w:rsidRPr="006078A7">
              <w:rPr>
                <w:rFonts w:asciiTheme="minorHAnsi" w:eastAsia="Calibri" w:hAnsiTheme="minorHAnsi" w:cstheme="minorHAnsi"/>
                <w:color w:val="0070C0"/>
                <w:sz w:val="24"/>
                <w:szCs w:val="24"/>
              </w:rPr>
              <w:t>й</w:t>
            </w:r>
          </w:p>
        </w:tc>
        <w:tc>
          <w:tcPr>
            <w:tcW w:w="1985" w:type="dxa"/>
          </w:tcPr>
          <w:p w14:paraId="774CEFE8" w14:textId="77777777" w:rsidR="00B20136" w:rsidRPr="00A50AD2" w:rsidRDefault="00B20136">
            <w:pPr>
              <w:widowControl w:val="0"/>
              <w:spacing w:after="0" w:line="240" w:lineRule="auto"/>
              <w:jc w:val="center"/>
              <w:rPr>
                <w:rFonts w:eastAsia="Calibri" w:cstheme="minorHAnsi"/>
                <w:sz w:val="24"/>
                <w:szCs w:val="24"/>
              </w:rPr>
            </w:pPr>
          </w:p>
        </w:tc>
      </w:tr>
      <w:tr w:rsidR="00B20136" w14:paraId="38AAF6CE" w14:textId="77777777" w:rsidTr="000F44DB">
        <w:tc>
          <w:tcPr>
            <w:tcW w:w="1276" w:type="dxa"/>
            <w:vAlign w:val="center"/>
          </w:tcPr>
          <w:p w14:paraId="59279BEB"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t>5</w:t>
            </w:r>
          </w:p>
        </w:tc>
        <w:tc>
          <w:tcPr>
            <w:tcW w:w="5103" w:type="dxa"/>
            <w:gridSpan w:val="5"/>
            <w:vAlign w:val="center"/>
          </w:tcPr>
          <w:p w14:paraId="5F955B30"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8" w:name="tw-target-text_копія_6"/>
            <w:bookmarkEnd w:id="8"/>
            <w:proofErr w:type="spellStart"/>
            <w:r w:rsidRPr="00A50AD2">
              <w:rPr>
                <w:rFonts w:asciiTheme="minorHAnsi" w:eastAsia="Calibri" w:hAnsiTheme="minorHAnsi" w:cstheme="minorHAnsi"/>
                <w:sz w:val="24"/>
                <w:szCs w:val="24"/>
                <w:lang w:val="uk-UA"/>
              </w:rPr>
              <w:t>Transformer</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insulation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type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oil-filled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dry</w:t>
            </w:r>
            <w:proofErr w:type="spellEnd"/>
            <w:r w:rsidRPr="00A50AD2">
              <w:rPr>
                <w:rFonts w:asciiTheme="minorHAnsi" w:eastAsia="Calibri" w:hAnsiTheme="minorHAnsi" w:cstheme="minorHAnsi"/>
                <w:sz w:val="24"/>
                <w:szCs w:val="24"/>
                <w:lang w:val="uk-UA"/>
              </w:rPr>
              <w:t>)</w:t>
            </w:r>
          </w:p>
          <w:p w14:paraId="7FD831F3"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r w:rsidRPr="006078A7">
              <w:rPr>
                <w:rFonts w:asciiTheme="minorHAnsi" w:eastAsia="Calibri" w:hAnsiTheme="minorHAnsi" w:cstheme="minorHAnsi"/>
                <w:color w:val="0070C0"/>
                <w:sz w:val="24"/>
                <w:szCs w:val="24"/>
                <w:lang w:val="uk-UA"/>
              </w:rPr>
              <w:t>Тип ізоляції трансформатора (</w:t>
            </w:r>
            <w:proofErr w:type="spellStart"/>
            <w:r w:rsidRPr="006078A7">
              <w:rPr>
                <w:rFonts w:asciiTheme="minorHAnsi" w:eastAsia="Calibri" w:hAnsiTheme="minorHAnsi" w:cstheme="minorHAnsi"/>
                <w:color w:val="0070C0"/>
                <w:sz w:val="24"/>
                <w:szCs w:val="24"/>
                <w:lang w:val="uk-UA"/>
              </w:rPr>
              <w:t>маслонаповнений</w:t>
            </w:r>
            <w:proofErr w:type="spellEnd"/>
            <w:r w:rsidRPr="006078A7">
              <w:rPr>
                <w:rFonts w:asciiTheme="minorHAnsi" w:eastAsia="Calibri" w:hAnsiTheme="minorHAnsi" w:cstheme="minorHAnsi"/>
                <w:color w:val="0070C0"/>
                <w:sz w:val="24"/>
                <w:szCs w:val="24"/>
                <w:lang w:val="uk-UA"/>
              </w:rPr>
              <w:t>,</w:t>
            </w:r>
            <w:r w:rsidRPr="00A50AD2">
              <w:rPr>
                <w:rFonts w:asciiTheme="minorHAnsi" w:eastAsia="Calibri" w:hAnsiTheme="minorHAnsi" w:cstheme="minorHAnsi"/>
                <w:color w:val="49A1FA"/>
                <w:sz w:val="24"/>
                <w:szCs w:val="24"/>
                <w:lang w:val="uk-UA"/>
              </w:rPr>
              <w:t xml:space="preserve"> </w:t>
            </w:r>
            <w:r w:rsidRPr="006078A7">
              <w:rPr>
                <w:rFonts w:asciiTheme="minorHAnsi" w:eastAsia="Calibri" w:hAnsiTheme="minorHAnsi" w:cstheme="minorHAnsi"/>
                <w:color w:val="0070C0"/>
                <w:sz w:val="24"/>
                <w:szCs w:val="24"/>
                <w:lang w:val="uk-UA"/>
              </w:rPr>
              <w:t>сухий)</w:t>
            </w:r>
          </w:p>
        </w:tc>
        <w:tc>
          <w:tcPr>
            <w:tcW w:w="1985" w:type="dxa"/>
            <w:vAlign w:val="center"/>
          </w:tcPr>
          <w:p w14:paraId="24013E9A" w14:textId="77777777" w:rsidR="00B20136" w:rsidRPr="000F44DB" w:rsidRDefault="00B20136" w:rsidP="000F44DB">
            <w:pPr>
              <w:pStyle w:val="afff4"/>
              <w:widowControl w:val="0"/>
              <w:spacing w:line="240" w:lineRule="auto"/>
              <w:jc w:val="center"/>
              <w:rPr>
                <w:rFonts w:asciiTheme="minorHAnsi" w:eastAsia="Calibri" w:hAnsiTheme="minorHAnsi" w:cstheme="minorHAnsi"/>
                <w:sz w:val="24"/>
                <w:szCs w:val="24"/>
                <w:lang w:val="en-US"/>
              </w:rPr>
            </w:pPr>
            <w:bookmarkStart w:id="9" w:name="tw-target-text_копія_7"/>
            <w:bookmarkEnd w:id="9"/>
            <w:proofErr w:type="spellStart"/>
            <w:r w:rsidRPr="00A50AD2">
              <w:rPr>
                <w:rFonts w:asciiTheme="minorHAnsi" w:eastAsia="Calibri" w:hAnsiTheme="minorHAnsi" w:cstheme="minorHAnsi"/>
                <w:sz w:val="24"/>
                <w:szCs w:val="24"/>
                <w:lang w:val="uk-UA"/>
              </w:rPr>
              <w:t>oil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filled</w:t>
            </w:r>
            <w:proofErr w:type="spellEnd"/>
          </w:p>
        </w:tc>
        <w:tc>
          <w:tcPr>
            <w:tcW w:w="1985" w:type="dxa"/>
          </w:tcPr>
          <w:p w14:paraId="5ECB4F38"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rsidRPr="00FF0B4A" w14:paraId="3907F46D" w14:textId="77777777" w:rsidTr="000F44DB">
        <w:tc>
          <w:tcPr>
            <w:tcW w:w="1276" w:type="dxa"/>
            <w:vAlign w:val="center"/>
          </w:tcPr>
          <w:p w14:paraId="11CB000D"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t>6</w:t>
            </w:r>
          </w:p>
        </w:tc>
        <w:tc>
          <w:tcPr>
            <w:tcW w:w="5103" w:type="dxa"/>
            <w:gridSpan w:val="5"/>
            <w:vAlign w:val="center"/>
          </w:tcPr>
          <w:p w14:paraId="33CDA394"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10" w:name="tw-target-text_копія_8"/>
            <w:bookmarkEnd w:id="10"/>
            <w:proofErr w:type="spellStart"/>
            <w:r w:rsidRPr="00A50AD2">
              <w:rPr>
                <w:rFonts w:asciiTheme="minorHAnsi" w:eastAsia="Calibri" w:hAnsiTheme="minorHAnsi" w:cstheme="minorHAnsi"/>
                <w:sz w:val="24"/>
                <w:szCs w:val="24"/>
                <w:lang w:val="uk-UA"/>
              </w:rPr>
              <w:t>Oil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expansion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compensation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with</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expansion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tank</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sealed</w:t>
            </w:r>
            <w:proofErr w:type="spellEnd"/>
            <w:r w:rsidRPr="00A50AD2">
              <w:rPr>
                <w:rFonts w:asciiTheme="minorHAnsi" w:eastAsia="Calibri" w:hAnsiTheme="minorHAnsi" w:cstheme="minorHAnsi"/>
                <w:sz w:val="24"/>
                <w:szCs w:val="24"/>
                <w:lang w:val="uk-UA"/>
              </w:rPr>
              <w:t>)</w:t>
            </w:r>
          </w:p>
          <w:p w14:paraId="730928B9"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Компенсація розширення олії</w:t>
            </w:r>
            <w:r w:rsidRPr="006078A7">
              <w:rPr>
                <w:rFonts w:asciiTheme="minorHAnsi" w:eastAsia="Calibri" w:hAnsiTheme="minorHAnsi" w:cstheme="minorHAnsi"/>
                <w:color w:val="0070C0"/>
                <w:sz w:val="24"/>
                <w:szCs w:val="24"/>
              </w:rPr>
              <w:t xml:space="preserve"> (</w:t>
            </w:r>
            <w:r w:rsidRPr="006078A7">
              <w:rPr>
                <w:rFonts w:asciiTheme="minorHAnsi" w:eastAsia="Calibri" w:hAnsiTheme="minorHAnsi" w:cstheme="minorHAnsi"/>
                <w:color w:val="0070C0"/>
                <w:sz w:val="24"/>
                <w:szCs w:val="24"/>
                <w:lang w:val="uk-UA"/>
              </w:rPr>
              <w:t>з розширювальним баком, герметичний)</w:t>
            </w:r>
          </w:p>
        </w:tc>
        <w:tc>
          <w:tcPr>
            <w:tcW w:w="1985" w:type="dxa"/>
            <w:vAlign w:val="center"/>
          </w:tcPr>
          <w:p w14:paraId="416C37BE" w14:textId="77777777" w:rsidR="00B20136" w:rsidRPr="00A50AD2" w:rsidRDefault="00B20136" w:rsidP="009B086D">
            <w:pPr>
              <w:pStyle w:val="afff4"/>
              <w:widowControl w:val="0"/>
              <w:spacing w:line="240" w:lineRule="auto"/>
              <w:jc w:val="center"/>
              <w:rPr>
                <w:rFonts w:asciiTheme="minorHAnsi" w:eastAsia="Calibri" w:hAnsiTheme="minorHAnsi" w:cstheme="minorHAnsi"/>
                <w:sz w:val="24"/>
                <w:szCs w:val="24"/>
                <w:lang w:val="uk-UA"/>
              </w:rPr>
            </w:pPr>
            <w:bookmarkStart w:id="11" w:name="tw-target-text_копія_9"/>
            <w:bookmarkEnd w:id="11"/>
            <w:proofErr w:type="spellStart"/>
            <w:r w:rsidRPr="00A50AD2">
              <w:rPr>
                <w:rFonts w:asciiTheme="minorHAnsi" w:eastAsia="Calibri" w:hAnsiTheme="minorHAnsi" w:cstheme="minorHAnsi"/>
                <w:sz w:val="24"/>
                <w:szCs w:val="24"/>
                <w:lang w:val="uk-UA"/>
              </w:rPr>
              <w:t>with</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an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expansion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tank</w:t>
            </w:r>
            <w:proofErr w:type="spellEnd"/>
          </w:p>
          <w:p w14:paraId="6FA35BA6" w14:textId="77777777" w:rsidR="00B20136" w:rsidRPr="006078A7" w:rsidRDefault="000F44DB">
            <w:pPr>
              <w:pStyle w:val="afff4"/>
              <w:widowControl w:val="0"/>
              <w:spacing w:line="240" w:lineRule="auto"/>
              <w:jc w:val="center"/>
              <w:rPr>
                <w:rFonts w:asciiTheme="minorHAnsi" w:eastAsia="Calibri" w:hAnsiTheme="minorHAnsi" w:cstheme="minorHAnsi"/>
                <w:color w:val="0070C0"/>
                <w:sz w:val="24"/>
                <w:szCs w:val="24"/>
                <w:lang w:val="uk-UA"/>
              </w:rPr>
            </w:pPr>
            <w:proofErr w:type="spellStart"/>
            <w:r w:rsidRPr="006078A7">
              <w:rPr>
                <w:rFonts w:asciiTheme="minorHAnsi" w:eastAsia="Calibri" w:hAnsiTheme="minorHAnsi" w:cstheme="minorHAnsi"/>
                <w:color w:val="0070C0"/>
                <w:sz w:val="24"/>
                <w:szCs w:val="24"/>
                <w:lang w:val="uk-UA"/>
              </w:rPr>
              <w:t>Маслонаповнений</w:t>
            </w:r>
            <w:proofErr w:type="spellEnd"/>
            <w:r w:rsidRPr="006078A7">
              <w:rPr>
                <w:rFonts w:asciiTheme="minorHAnsi" w:eastAsia="Calibri" w:hAnsiTheme="minorHAnsi" w:cstheme="minorHAnsi"/>
                <w:color w:val="0070C0"/>
                <w:sz w:val="24"/>
                <w:szCs w:val="24"/>
                <w:lang w:val="uk-UA"/>
              </w:rPr>
              <w:t xml:space="preserve"> </w:t>
            </w:r>
            <w:r w:rsidR="00B20136" w:rsidRPr="006078A7">
              <w:rPr>
                <w:rFonts w:asciiTheme="minorHAnsi" w:eastAsia="Calibri" w:hAnsiTheme="minorHAnsi" w:cstheme="minorHAnsi"/>
                <w:color w:val="0070C0"/>
                <w:sz w:val="24"/>
                <w:szCs w:val="24"/>
                <w:lang w:val="uk-UA"/>
              </w:rPr>
              <w:t>з розширювальним баком</w:t>
            </w:r>
          </w:p>
        </w:tc>
        <w:tc>
          <w:tcPr>
            <w:tcW w:w="1985" w:type="dxa"/>
          </w:tcPr>
          <w:p w14:paraId="68FFD129"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14:paraId="119092B0" w14:textId="77777777" w:rsidTr="000F44DB">
        <w:tc>
          <w:tcPr>
            <w:tcW w:w="1276" w:type="dxa"/>
            <w:vAlign w:val="center"/>
          </w:tcPr>
          <w:p w14:paraId="0138CDF9"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7</w:t>
            </w:r>
          </w:p>
        </w:tc>
        <w:tc>
          <w:tcPr>
            <w:tcW w:w="5103" w:type="dxa"/>
            <w:gridSpan w:val="5"/>
            <w:vAlign w:val="center"/>
          </w:tcPr>
          <w:p w14:paraId="7B426ACC"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12" w:name="tw-target-text_копія_10"/>
            <w:bookmarkEnd w:id="12"/>
            <w:proofErr w:type="spellStart"/>
            <w:r w:rsidRPr="00A50AD2">
              <w:rPr>
                <w:rFonts w:asciiTheme="minorHAnsi" w:eastAsia="Calibri" w:hAnsiTheme="minorHAnsi" w:cstheme="minorHAnsi"/>
                <w:sz w:val="24"/>
                <w:szCs w:val="24"/>
                <w:lang w:val="uk-UA"/>
              </w:rPr>
              <w:t>Rated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power</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kVA</w:t>
            </w:r>
            <w:proofErr w:type="spellEnd"/>
          </w:p>
          <w:p w14:paraId="3E080DCB"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lastRenderedPageBreak/>
              <w:t xml:space="preserve">Номінальна потужність, </w:t>
            </w:r>
            <w:proofErr w:type="spellStart"/>
            <w:r w:rsidRPr="006078A7">
              <w:rPr>
                <w:rFonts w:asciiTheme="minorHAnsi" w:eastAsia="Calibri" w:hAnsiTheme="minorHAnsi" w:cstheme="minorHAnsi"/>
                <w:color w:val="0070C0"/>
                <w:sz w:val="24"/>
                <w:szCs w:val="24"/>
                <w:lang w:val="uk-UA"/>
              </w:rPr>
              <w:t>кВА</w:t>
            </w:r>
            <w:proofErr w:type="spellEnd"/>
          </w:p>
        </w:tc>
        <w:tc>
          <w:tcPr>
            <w:tcW w:w="1985" w:type="dxa"/>
            <w:vAlign w:val="center"/>
          </w:tcPr>
          <w:p w14:paraId="56060986"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lastRenderedPageBreak/>
              <w:t>2500</w:t>
            </w:r>
          </w:p>
        </w:tc>
        <w:tc>
          <w:tcPr>
            <w:tcW w:w="1985" w:type="dxa"/>
          </w:tcPr>
          <w:p w14:paraId="40A83F48" w14:textId="77777777" w:rsidR="00B20136" w:rsidRPr="00A50AD2" w:rsidRDefault="00B20136">
            <w:pPr>
              <w:widowControl w:val="0"/>
              <w:spacing w:after="0" w:line="240" w:lineRule="auto"/>
              <w:jc w:val="center"/>
              <w:rPr>
                <w:rFonts w:eastAsia="Calibri" w:cstheme="minorHAnsi"/>
                <w:sz w:val="24"/>
                <w:szCs w:val="24"/>
              </w:rPr>
            </w:pPr>
          </w:p>
        </w:tc>
      </w:tr>
      <w:tr w:rsidR="00B20136" w14:paraId="2B0BCF86" w14:textId="77777777" w:rsidTr="000F44DB">
        <w:tc>
          <w:tcPr>
            <w:tcW w:w="1276" w:type="dxa"/>
            <w:vAlign w:val="center"/>
          </w:tcPr>
          <w:p w14:paraId="72582222"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lastRenderedPageBreak/>
              <w:t>8</w:t>
            </w:r>
          </w:p>
        </w:tc>
        <w:tc>
          <w:tcPr>
            <w:tcW w:w="5103" w:type="dxa"/>
            <w:gridSpan w:val="5"/>
            <w:vAlign w:val="center"/>
          </w:tcPr>
          <w:p w14:paraId="3A225508"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en-US"/>
              </w:rPr>
            </w:pPr>
            <w:bookmarkStart w:id="13" w:name="tw-target-text_копія_11"/>
            <w:bookmarkEnd w:id="13"/>
            <w:r w:rsidRPr="00A50AD2">
              <w:rPr>
                <w:rFonts w:asciiTheme="minorHAnsi" w:eastAsia="Calibri" w:hAnsiTheme="minorHAnsi" w:cstheme="minorHAnsi"/>
                <w:sz w:val="24"/>
                <w:szCs w:val="24"/>
                <w:lang w:val="en-US"/>
              </w:rPr>
              <w:t>Nominal frequency, Hz</w:t>
            </w:r>
          </w:p>
          <w:p w14:paraId="5224F649"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en-US"/>
              </w:rPr>
            </w:pPr>
            <w:r w:rsidRPr="006078A7">
              <w:rPr>
                <w:rFonts w:asciiTheme="minorHAnsi" w:eastAsia="Calibri" w:hAnsiTheme="minorHAnsi" w:cstheme="minorHAnsi"/>
                <w:color w:val="0070C0"/>
                <w:sz w:val="24"/>
                <w:szCs w:val="24"/>
                <w:lang w:val="uk-UA"/>
              </w:rPr>
              <w:t xml:space="preserve">Номінальна частота, </w:t>
            </w:r>
            <w:proofErr w:type="spellStart"/>
            <w:r w:rsidRPr="006078A7">
              <w:rPr>
                <w:rFonts w:asciiTheme="minorHAnsi" w:eastAsia="Calibri" w:hAnsiTheme="minorHAnsi" w:cstheme="minorHAnsi"/>
                <w:color w:val="0070C0"/>
                <w:sz w:val="24"/>
                <w:szCs w:val="24"/>
                <w:lang w:val="uk-UA"/>
              </w:rPr>
              <w:t>Гц</w:t>
            </w:r>
            <w:proofErr w:type="spellEnd"/>
          </w:p>
        </w:tc>
        <w:tc>
          <w:tcPr>
            <w:tcW w:w="1985" w:type="dxa"/>
            <w:vAlign w:val="center"/>
          </w:tcPr>
          <w:p w14:paraId="6F093B50"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50</w:t>
            </w:r>
          </w:p>
        </w:tc>
        <w:tc>
          <w:tcPr>
            <w:tcW w:w="1985" w:type="dxa"/>
          </w:tcPr>
          <w:p w14:paraId="50356260"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14:paraId="146B422C" w14:textId="77777777" w:rsidTr="000F44DB">
        <w:tc>
          <w:tcPr>
            <w:tcW w:w="1276" w:type="dxa"/>
            <w:vMerge w:val="restart"/>
            <w:vAlign w:val="center"/>
          </w:tcPr>
          <w:p w14:paraId="7F250890" w14:textId="77777777" w:rsidR="00B20136" w:rsidRPr="00A50AD2" w:rsidRDefault="00B20136" w:rsidP="009B086D">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9</w:t>
            </w:r>
          </w:p>
        </w:tc>
        <w:tc>
          <w:tcPr>
            <w:tcW w:w="3969" w:type="dxa"/>
            <w:gridSpan w:val="4"/>
            <w:vMerge w:val="restart"/>
            <w:vAlign w:val="center"/>
          </w:tcPr>
          <w:p w14:paraId="4AC6880E"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14" w:name="tw-target-text_копія_12"/>
            <w:bookmarkEnd w:id="14"/>
            <w:proofErr w:type="spellStart"/>
            <w:r w:rsidRPr="00A50AD2">
              <w:rPr>
                <w:rFonts w:asciiTheme="minorHAnsi" w:eastAsia="Calibri" w:hAnsiTheme="minorHAnsi" w:cstheme="minorHAnsi"/>
                <w:sz w:val="24"/>
                <w:szCs w:val="24"/>
                <w:lang w:val="uk-UA"/>
              </w:rPr>
              <w:t>Nominal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voltage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kV</w:t>
            </w:r>
            <w:proofErr w:type="spellEnd"/>
          </w:p>
          <w:p w14:paraId="3D5E51C9"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Номінальна напруга, кВ</w:t>
            </w:r>
          </w:p>
        </w:tc>
        <w:tc>
          <w:tcPr>
            <w:tcW w:w="1134" w:type="dxa"/>
            <w:tcMar>
              <w:left w:w="108" w:type="dxa"/>
              <w:right w:w="108" w:type="dxa"/>
            </w:tcMar>
            <w:vAlign w:val="center"/>
          </w:tcPr>
          <w:p w14:paraId="6674578C"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HV</w:t>
            </w:r>
            <w:r w:rsidRPr="006078A7">
              <w:rPr>
                <w:rFonts w:eastAsia="Calibri" w:cstheme="minorHAnsi"/>
                <w:color w:val="0070C0"/>
                <w:sz w:val="24"/>
                <w:szCs w:val="24"/>
                <w:lang w:val="uk-UA"/>
              </w:rPr>
              <w:t>ВН</w:t>
            </w:r>
          </w:p>
        </w:tc>
        <w:tc>
          <w:tcPr>
            <w:tcW w:w="1985" w:type="dxa"/>
            <w:vAlign w:val="center"/>
          </w:tcPr>
          <w:p w14:paraId="184F734C"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t>35</w:t>
            </w:r>
          </w:p>
        </w:tc>
        <w:tc>
          <w:tcPr>
            <w:tcW w:w="1985" w:type="dxa"/>
          </w:tcPr>
          <w:p w14:paraId="3B06F17E" w14:textId="77777777" w:rsidR="00B20136" w:rsidRPr="00A50AD2" w:rsidRDefault="00B20136">
            <w:pPr>
              <w:widowControl w:val="0"/>
              <w:spacing w:after="0" w:line="240" w:lineRule="auto"/>
              <w:jc w:val="center"/>
              <w:rPr>
                <w:rFonts w:eastAsia="Calibri" w:cstheme="minorHAnsi"/>
                <w:sz w:val="24"/>
                <w:szCs w:val="24"/>
              </w:rPr>
            </w:pPr>
          </w:p>
        </w:tc>
      </w:tr>
      <w:tr w:rsidR="00B20136" w14:paraId="5531727F" w14:textId="77777777" w:rsidTr="000F44DB">
        <w:tc>
          <w:tcPr>
            <w:tcW w:w="1276" w:type="dxa"/>
            <w:vMerge/>
            <w:vAlign w:val="center"/>
          </w:tcPr>
          <w:p w14:paraId="71D64BD4" w14:textId="77777777" w:rsidR="00B20136" w:rsidRPr="00A50AD2" w:rsidRDefault="00B20136">
            <w:pPr>
              <w:widowControl w:val="0"/>
              <w:spacing w:after="0" w:line="240" w:lineRule="auto"/>
              <w:jc w:val="center"/>
              <w:rPr>
                <w:rFonts w:eastAsia="Calibri" w:cstheme="minorHAnsi"/>
                <w:sz w:val="24"/>
                <w:szCs w:val="24"/>
              </w:rPr>
            </w:pPr>
          </w:p>
        </w:tc>
        <w:tc>
          <w:tcPr>
            <w:tcW w:w="3969" w:type="dxa"/>
            <w:gridSpan w:val="4"/>
            <w:vMerge/>
            <w:vAlign w:val="center"/>
          </w:tcPr>
          <w:p w14:paraId="4527E68C" w14:textId="77777777" w:rsidR="00B20136" w:rsidRPr="00A50AD2" w:rsidRDefault="00B20136">
            <w:pPr>
              <w:widowControl w:val="0"/>
              <w:spacing w:after="0" w:line="240" w:lineRule="auto"/>
              <w:ind w:left="143"/>
              <w:rPr>
                <w:rFonts w:eastAsia="Calibri" w:cstheme="minorHAnsi"/>
                <w:sz w:val="24"/>
                <w:szCs w:val="24"/>
              </w:rPr>
            </w:pPr>
          </w:p>
        </w:tc>
        <w:tc>
          <w:tcPr>
            <w:tcW w:w="1134" w:type="dxa"/>
            <w:tcMar>
              <w:left w:w="108" w:type="dxa"/>
              <w:right w:w="108" w:type="dxa"/>
            </w:tcMar>
            <w:vAlign w:val="center"/>
          </w:tcPr>
          <w:p w14:paraId="26C45D4E"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LV</w:t>
            </w:r>
            <w:r w:rsidRPr="006078A7">
              <w:rPr>
                <w:rFonts w:eastAsia="Calibri" w:cstheme="minorHAnsi"/>
                <w:color w:val="0070C0"/>
                <w:sz w:val="24"/>
                <w:szCs w:val="24"/>
                <w:lang w:val="uk-UA"/>
              </w:rPr>
              <w:t>НН</w:t>
            </w:r>
          </w:p>
        </w:tc>
        <w:tc>
          <w:tcPr>
            <w:tcW w:w="1985" w:type="dxa"/>
            <w:vAlign w:val="center"/>
          </w:tcPr>
          <w:p w14:paraId="563C4802"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rPr>
              <w:t>11</w:t>
            </w:r>
          </w:p>
        </w:tc>
        <w:tc>
          <w:tcPr>
            <w:tcW w:w="1985" w:type="dxa"/>
          </w:tcPr>
          <w:p w14:paraId="61A36A4A" w14:textId="77777777" w:rsidR="00B20136" w:rsidRPr="00A50AD2" w:rsidRDefault="00B20136">
            <w:pPr>
              <w:widowControl w:val="0"/>
              <w:spacing w:after="0" w:line="240" w:lineRule="auto"/>
              <w:jc w:val="center"/>
              <w:rPr>
                <w:rFonts w:eastAsia="Calibri" w:cstheme="minorHAnsi"/>
                <w:sz w:val="24"/>
                <w:szCs w:val="24"/>
              </w:rPr>
            </w:pPr>
          </w:p>
        </w:tc>
      </w:tr>
      <w:tr w:rsidR="00B20136" w14:paraId="35B6A6D0" w14:textId="77777777" w:rsidTr="000F44DB">
        <w:tc>
          <w:tcPr>
            <w:tcW w:w="1276" w:type="dxa"/>
            <w:vMerge w:val="restart"/>
            <w:vAlign w:val="center"/>
          </w:tcPr>
          <w:p w14:paraId="65025544" w14:textId="77777777" w:rsidR="00B20136" w:rsidRPr="00A50AD2" w:rsidRDefault="00B20136" w:rsidP="009B086D">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10</w:t>
            </w:r>
          </w:p>
        </w:tc>
        <w:tc>
          <w:tcPr>
            <w:tcW w:w="3969" w:type="dxa"/>
            <w:gridSpan w:val="4"/>
            <w:vMerge w:val="restart"/>
            <w:vAlign w:val="center"/>
          </w:tcPr>
          <w:p w14:paraId="258DF775"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15" w:name="tw-target-text_копія_13"/>
            <w:bookmarkEnd w:id="15"/>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highest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operating</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voltage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kV</w:t>
            </w:r>
            <w:proofErr w:type="spellEnd"/>
          </w:p>
          <w:p w14:paraId="525B109B"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Найбільша робоча напруга, кВ</w:t>
            </w:r>
          </w:p>
        </w:tc>
        <w:tc>
          <w:tcPr>
            <w:tcW w:w="1134" w:type="dxa"/>
            <w:tcMar>
              <w:left w:w="108" w:type="dxa"/>
              <w:right w:w="108" w:type="dxa"/>
            </w:tcMar>
            <w:vAlign w:val="center"/>
          </w:tcPr>
          <w:p w14:paraId="0A98E0A1"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HV</w:t>
            </w:r>
            <w:r w:rsidRPr="006078A7">
              <w:rPr>
                <w:rFonts w:eastAsia="Calibri" w:cstheme="minorHAnsi"/>
                <w:color w:val="0070C0"/>
                <w:sz w:val="24"/>
                <w:szCs w:val="24"/>
                <w:lang w:val="uk-UA"/>
              </w:rPr>
              <w:t>ВН</w:t>
            </w:r>
          </w:p>
        </w:tc>
        <w:tc>
          <w:tcPr>
            <w:tcW w:w="1985" w:type="dxa"/>
            <w:vAlign w:val="center"/>
          </w:tcPr>
          <w:p w14:paraId="25EE3D8F"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40,5</w:t>
            </w:r>
          </w:p>
        </w:tc>
        <w:tc>
          <w:tcPr>
            <w:tcW w:w="1985" w:type="dxa"/>
          </w:tcPr>
          <w:p w14:paraId="3FBC4BD9"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14:paraId="6D03C0E2" w14:textId="77777777" w:rsidTr="000F44DB">
        <w:tc>
          <w:tcPr>
            <w:tcW w:w="1276" w:type="dxa"/>
            <w:vMerge/>
            <w:vAlign w:val="center"/>
          </w:tcPr>
          <w:p w14:paraId="3B2A5161" w14:textId="77777777" w:rsidR="00B20136" w:rsidRPr="00A50AD2" w:rsidRDefault="00B20136">
            <w:pPr>
              <w:widowControl w:val="0"/>
              <w:spacing w:after="0" w:line="240" w:lineRule="auto"/>
              <w:jc w:val="center"/>
              <w:rPr>
                <w:rFonts w:eastAsia="Calibri" w:cstheme="minorHAnsi"/>
                <w:sz w:val="24"/>
                <w:szCs w:val="24"/>
              </w:rPr>
            </w:pPr>
          </w:p>
        </w:tc>
        <w:tc>
          <w:tcPr>
            <w:tcW w:w="3969" w:type="dxa"/>
            <w:gridSpan w:val="4"/>
            <w:vMerge/>
            <w:vAlign w:val="center"/>
          </w:tcPr>
          <w:p w14:paraId="6180CB94" w14:textId="77777777" w:rsidR="00B20136" w:rsidRPr="00A50AD2" w:rsidRDefault="00B20136">
            <w:pPr>
              <w:widowControl w:val="0"/>
              <w:spacing w:after="0" w:line="240" w:lineRule="auto"/>
              <w:ind w:left="143"/>
              <w:rPr>
                <w:rFonts w:eastAsia="Calibri" w:cstheme="minorHAnsi"/>
                <w:sz w:val="24"/>
                <w:szCs w:val="24"/>
              </w:rPr>
            </w:pPr>
          </w:p>
        </w:tc>
        <w:tc>
          <w:tcPr>
            <w:tcW w:w="1134" w:type="dxa"/>
            <w:tcMar>
              <w:left w:w="108" w:type="dxa"/>
              <w:right w:w="108" w:type="dxa"/>
            </w:tcMar>
            <w:vAlign w:val="center"/>
          </w:tcPr>
          <w:p w14:paraId="250EE8B3"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LV</w:t>
            </w:r>
            <w:r w:rsidRPr="006078A7">
              <w:rPr>
                <w:rFonts w:eastAsia="Calibri" w:cstheme="minorHAnsi"/>
                <w:color w:val="0070C0"/>
                <w:sz w:val="24"/>
                <w:szCs w:val="24"/>
                <w:lang w:val="uk-UA"/>
              </w:rPr>
              <w:t>НН</w:t>
            </w:r>
          </w:p>
        </w:tc>
        <w:tc>
          <w:tcPr>
            <w:tcW w:w="1985" w:type="dxa"/>
            <w:vAlign w:val="center"/>
          </w:tcPr>
          <w:p w14:paraId="4801DF23"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12</w:t>
            </w:r>
          </w:p>
        </w:tc>
        <w:tc>
          <w:tcPr>
            <w:tcW w:w="1985" w:type="dxa"/>
          </w:tcPr>
          <w:p w14:paraId="0ADA1FD4"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14:paraId="0C4F9906" w14:textId="77777777" w:rsidTr="000F44DB">
        <w:tc>
          <w:tcPr>
            <w:tcW w:w="1276" w:type="dxa"/>
            <w:vMerge w:val="restart"/>
            <w:vAlign w:val="center"/>
          </w:tcPr>
          <w:p w14:paraId="440B9922" w14:textId="77777777" w:rsidR="00B20136" w:rsidRPr="00A50AD2" w:rsidRDefault="00B20136" w:rsidP="009B086D">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11</w:t>
            </w:r>
          </w:p>
        </w:tc>
        <w:tc>
          <w:tcPr>
            <w:tcW w:w="3969" w:type="dxa"/>
            <w:gridSpan w:val="4"/>
            <w:vMerge w:val="restart"/>
            <w:vAlign w:val="center"/>
          </w:tcPr>
          <w:p w14:paraId="0BFE9116"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en-US"/>
              </w:rPr>
            </w:pPr>
            <w:bookmarkStart w:id="16" w:name="tw-target-text_копія_14"/>
            <w:bookmarkEnd w:id="16"/>
            <w:proofErr w:type="spellStart"/>
            <w:r w:rsidRPr="00A50AD2">
              <w:rPr>
                <w:rFonts w:asciiTheme="minorHAnsi" w:eastAsia="Calibri" w:hAnsiTheme="minorHAnsi" w:cstheme="minorHAnsi"/>
                <w:sz w:val="24"/>
                <w:szCs w:val="24"/>
                <w:lang w:val="uk-UA"/>
              </w:rPr>
              <w:t>Nominal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voltage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windings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at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no</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load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kV</w:t>
            </w:r>
            <w:proofErr w:type="spellEnd"/>
          </w:p>
          <w:p w14:paraId="4010A367"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rPr>
            </w:pPr>
            <w:r w:rsidRPr="006078A7">
              <w:rPr>
                <w:rFonts w:asciiTheme="minorHAnsi" w:eastAsia="Calibri" w:hAnsiTheme="minorHAnsi" w:cstheme="minorHAnsi"/>
                <w:color w:val="0070C0"/>
                <w:sz w:val="24"/>
                <w:szCs w:val="24"/>
                <w:lang w:val="uk-UA"/>
              </w:rPr>
              <w:t>Номінальна напруга обмоток</w:t>
            </w:r>
            <w:r w:rsidRPr="006078A7">
              <w:rPr>
                <w:rFonts w:asciiTheme="minorHAnsi" w:eastAsia="Calibri" w:hAnsiTheme="minorHAnsi" w:cstheme="minorHAnsi"/>
                <w:color w:val="0070C0"/>
                <w:sz w:val="24"/>
                <w:szCs w:val="24"/>
              </w:rPr>
              <w:t xml:space="preserve"> </w:t>
            </w:r>
            <w:r w:rsidRPr="006078A7">
              <w:rPr>
                <w:rFonts w:asciiTheme="minorHAnsi" w:eastAsia="Calibri" w:hAnsiTheme="minorHAnsi" w:cstheme="minorHAnsi"/>
                <w:color w:val="0070C0"/>
                <w:sz w:val="24"/>
                <w:szCs w:val="24"/>
                <w:lang w:val="uk-UA"/>
              </w:rPr>
              <w:t>(на холостому ході), кВ</w:t>
            </w:r>
          </w:p>
        </w:tc>
        <w:tc>
          <w:tcPr>
            <w:tcW w:w="1134" w:type="dxa"/>
            <w:tcMar>
              <w:left w:w="108" w:type="dxa"/>
              <w:right w:w="108" w:type="dxa"/>
            </w:tcMar>
            <w:vAlign w:val="center"/>
          </w:tcPr>
          <w:p w14:paraId="595978EA"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HV</w:t>
            </w:r>
            <w:r w:rsidRPr="006078A7">
              <w:rPr>
                <w:rFonts w:eastAsia="Calibri" w:cstheme="minorHAnsi"/>
                <w:color w:val="0070C0"/>
                <w:sz w:val="24"/>
                <w:szCs w:val="24"/>
                <w:lang w:val="uk-UA"/>
              </w:rPr>
              <w:t>ВН</w:t>
            </w:r>
          </w:p>
        </w:tc>
        <w:tc>
          <w:tcPr>
            <w:tcW w:w="1985" w:type="dxa"/>
            <w:vAlign w:val="center"/>
          </w:tcPr>
          <w:p w14:paraId="58808252"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t>35</w:t>
            </w:r>
          </w:p>
        </w:tc>
        <w:tc>
          <w:tcPr>
            <w:tcW w:w="1985" w:type="dxa"/>
          </w:tcPr>
          <w:p w14:paraId="55147168" w14:textId="77777777" w:rsidR="00B20136" w:rsidRPr="00A50AD2" w:rsidRDefault="00B20136">
            <w:pPr>
              <w:widowControl w:val="0"/>
              <w:spacing w:after="0" w:line="240" w:lineRule="auto"/>
              <w:jc w:val="center"/>
              <w:rPr>
                <w:rFonts w:eastAsia="Calibri" w:cstheme="minorHAnsi"/>
                <w:sz w:val="24"/>
                <w:szCs w:val="24"/>
              </w:rPr>
            </w:pPr>
          </w:p>
        </w:tc>
      </w:tr>
      <w:tr w:rsidR="00B20136" w14:paraId="1F2ADE51" w14:textId="77777777" w:rsidTr="000F44DB">
        <w:tc>
          <w:tcPr>
            <w:tcW w:w="1276" w:type="dxa"/>
            <w:vMerge/>
            <w:vAlign w:val="center"/>
          </w:tcPr>
          <w:p w14:paraId="64AE206B" w14:textId="77777777" w:rsidR="00B20136" w:rsidRPr="00A50AD2" w:rsidRDefault="00B20136">
            <w:pPr>
              <w:widowControl w:val="0"/>
              <w:spacing w:after="0" w:line="240" w:lineRule="auto"/>
              <w:jc w:val="center"/>
              <w:rPr>
                <w:rFonts w:eastAsia="Calibri" w:cstheme="minorHAnsi"/>
                <w:sz w:val="24"/>
                <w:szCs w:val="24"/>
              </w:rPr>
            </w:pPr>
          </w:p>
        </w:tc>
        <w:tc>
          <w:tcPr>
            <w:tcW w:w="3969" w:type="dxa"/>
            <w:gridSpan w:val="4"/>
            <w:vMerge/>
            <w:vAlign w:val="center"/>
          </w:tcPr>
          <w:p w14:paraId="071E8D47" w14:textId="77777777" w:rsidR="00B20136" w:rsidRPr="00A50AD2" w:rsidRDefault="00B20136">
            <w:pPr>
              <w:widowControl w:val="0"/>
              <w:spacing w:after="0" w:line="240" w:lineRule="auto"/>
              <w:ind w:left="143"/>
              <w:rPr>
                <w:rFonts w:eastAsia="Calibri" w:cstheme="minorHAnsi"/>
                <w:sz w:val="24"/>
                <w:szCs w:val="24"/>
              </w:rPr>
            </w:pPr>
          </w:p>
        </w:tc>
        <w:tc>
          <w:tcPr>
            <w:tcW w:w="1134" w:type="dxa"/>
            <w:tcMar>
              <w:left w:w="108" w:type="dxa"/>
              <w:right w:w="108" w:type="dxa"/>
            </w:tcMar>
            <w:vAlign w:val="center"/>
          </w:tcPr>
          <w:p w14:paraId="3A1E9F8E"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LV</w:t>
            </w:r>
            <w:r w:rsidRPr="006078A7">
              <w:rPr>
                <w:rFonts w:eastAsia="Calibri" w:cstheme="minorHAnsi"/>
                <w:color w:val="0070C0"/>
                <w:sz w:val="24"/>
                <w:szCs w:val="24"/>
                <w:lang w:val="uk-UA"/>
              </w:rPr>
              <w:t>НН</w:t>
            </w:r>
          </w:p>
        </w:tc>
        <w:tc>
          <w:tcPr>
            <w:tcW w:w="1985" w:type="dxa"/>
            <w:vAlign w:val="center"/>
          </w:tcPr>
          <w:p w14:paraId="43DBDE5B"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rPr>
              <w:t>11</w:t>
            </w:r>
          </w:p>
        </w:tc>
        <w:tc>
          <w:tcPr>
            <w:tcW w:w="1985" w:type="dxa"/>
          </w:tcPr>
          <w:p w14:paraId="64EE25BE" w14:textId="77777777" w:rsidR="00B20136" w:rsidRPr="00A50AD2" w:rsidRDefault="00B20136">
            <w:pPr>
              <w:widowControl w:val="0"/>
              <w:spacing w:after="0" w:line="240" w:lineRule="auto"/>
              <w:jc w:val="center"/>
              <w:rPr>
                <w:rFonts w:eastAsia="Calibri" w:cstheme="minorHAnsi"/>
                <w:sz w:val="24"/>
                <w:szCs w:val="24"/>
              </w:rPr>
            </w:pPr>
          </w:p>
        </w:tc>
      </w:tr>
      <w:tr w:rsidR="00B20136" w14:paraId="1020490D" w14:textId="77777777" w:rsidTr="000F44DB">
        <w:tc>
          <w:tcPr>
            <w:tcW w:w="1276" w:type="dxa"/>
            <w:vMerge w:val="restart"/>
            <w:vAlign w:val="center"/>
          </w:tcPr>
          <w:p w14:paraId="4A9F794E"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12</w:t>
            </w:r>
          </w:p>
        </w:tc>
        <w:tc>
          <w:tcPr>
            <w:tcW w:w="3969" w:type="dxa"/>
            <w:gridSpan w:val="4"/>
            <w:vMerge w:val="restart"/>
            <w:vAlign w:val="center"/>
          </w:tcPr>
          <w:p w14:paraId="62FD81CC"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17" w:name="tw-target-text_копія_15"/>
            <w:bookmarkEnd w:id="17"/>
            <w:proofErr w:type="spellStart"/>
            <w:r w:rsidRPr="00A50AD2">
              <w:rPr>
                <w:rFonts w:asciiTheme="minorHAnsi" w:eastAsia="Calibri" w:hAnsiTheme="minorHAnsi" w:cstheme="minorHAnsi"/>
                <w:sz w:val="24"/>
                <w:szCs w:val="24"/>
                <w:lang w:val="uk-UA"/>
              </w:rPr>
              <w:t>Mode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operation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neutral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isolated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blind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grounded</w:t>
            </w:r>
            <w:proofErr w:type="spellEnd"/>
            <w:r w:rsidRPr="00A50AD2">
              <w:rPr>
                <w:rFonts w:asciiTheme="minorHAnsi" w:eastAsia="Calibri" w:hAnsiTheme="minorHAnsi" w:cstheme="minorHAnsi"/>
                <w:sz w:val="24"/>
                <w:szCs w:val="24"/>
                <w:lang w:val="uk-UA"/>
              </w:rPr>
              <w:t>)</w:t>
            </w:r>
          </w:p>
          <w:p w14:paraId="32694E7F"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 xml:space="preserve">Режим роботи нейтралі (ізольована, </w:t>
            </w:r>
            <w:proofErr w:type="spellStart"/>
            <w:r w:rsidRPr="006078A7">
              <w:rPr>
                <w:rFonts w:asciiTheme="minorHAnsi" w:eastAsia="Calibri" w:hAnsiTheme="minorHAnsi" w:cstheme="minorHAnsi"/>
                <w:color w:val="0070C0"/>
                <w:sz w:val="24"/>
                <w:szCs w:val="24"/>
                <w:lang w:val="uk-UA"/>
              </w:rPr>
              <w:t>глухозаземлена</w:t>
            </w:r>
            <w:proofErr w:type="spellEnd"/>
            <w:r w:rsidRPr="006078A7">
              <w:rPr>
                <w:rFonts w:asciiTheme="minorHAnsi" w:eastAsia="Calibri" w:hAnsiTheme="minorHAnsi" w:cstheme="minorHAnsi"/>
                <w:color w:val="0070C0"/>
                <w:sz w:val="24"/>
                <w:szCs w:val="24"/>
                <w:lang w:val="uk-UA"/>
              </w:rPr>
              <w:t>)</w:t>
            </w:r>
          </w:p>
        </w:tc>
        <w:tc>
          <w:tcPr>
            <w:tcW w:w="1134" w:type="dxa"/>
            <w:tcMar>
              <w:left w:w="108" w:type="dxa"/>
              <w:right w:w="108" w:type="dxa"/>
            </w:tcMar>
            <w:vAlign w:val="center"/>
          </w:tcPr>
          <w:p w14:paraId="0CF51A62"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HV</w:t>
            </w:r>
            <w:r w:rsidRPr="006078A7">
              <w:rPr>
                <w:rFonts w:eastAsia="Calibri" w:cstheme="minorHAnsi"/>
                <w:color w:val="0070C0"/>
                <w:sz w:val="24"/>
                <w:szCs w:val="24"/>
                <w:lang w:val="uk-UA"/>
              </w:rPr>
              <w:t>ВН</w:t>
            </w:r>
          </w:p>
        </w:tc>
        <w:tc>
          <w:tcPr>
            <w:tcW w:w="1985" w:type="dxa"/>
            <w:vAlign w:val="center"/>
          </w:tcPr>
          <w:p w14:paraId="3201D694"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bookmarkStart w:id="18" w:name="tw-target-text_копія_16"/>
            <w:bookmarkEnd w:id="18"/>
            <w:proofErr w:type="spellStart"/>
            <w:r w:rsidRPr="00A50AD2">
              <w:rPr>
                <w:rFonts w:asciiTheme="minorHAnsi" w:eastAsia="Calibri" w:hAnsiTheme="minorHAnsi" w:cstheme="minorHAnsi"/>
                <w:sz w:val="24"/>
                <w:szCs w:val="24"/>
                <w:lang w:val="uk-UA"/>
              </w:rPr>
              <w:t>isolated</w:t>
            </w:r>
            <w:proofErr w:type="spellEnd"/>
          </w:p>
          <w:p w14:paraId="0B91AF5B" w14:textId="77777777" w:rsidR="00B20136" w:rsidRPr="006078A7" w:rsidRDefault="00B20136">
            <w:pPr>
              <w:widowControl w:val="0"/>
              <w:spacing w:after="0" w:line="240" w:lineRule="auto"/>
              <w:jc w:val="center"/>
              <w:rPr>
                <w:rFonts w:cstheme="minorHAnsi"/>
                <w:color w:val="0070C0"/>
              </w:rPr>
            </w:pPr>
            <w:proofErr w:type="spellStart"/>
            <w:r w:rsidRPr="006078A7">
              <w:rPr>
                <w:rFonts w:eastAsia="Calibri" w:cstheme="minorHAnsi"/>
                <w:color w:val="0070C0"/>
                <w:sz w:val="24"/>
                <w:szCs w:val="24"/>
              </w:rPr>
              <w:t>Ізольована</w:t>
            </w:r>
            <w:proofErr w:type="spellEnd"/>
          </w:p>
        </w:tc>
        <w:tc>
          <w:tcPr>
            <w:tcW w:w="1985" w:type="dxa"/>
          </w:tcPr>
          <w:p w14:paraId="6F00E363"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p>
        </w:tc>
      </w:tr>
      <w:tr w:rsidR="00B20136" w14:paraId="7C88A029" w14:textId="77777777" w:rsidTr="000F44DB">
        <w:tc>
          <w:tcPr>
            <w:tcW w:w="1276" w:type="dxa"/>
            <w:vMerge/>
            <w:vAlign w:val="center"/>
          </w:tcPr>
          <w:p w14:paraId="419F2368" w14:textId="77777777" w:rsidR="00B20136" w:rsidRPr="00A50AD2" w:rsidRDefault="00B20136">
            <w:pPr>
              <w:widowControl w:val="0"/>
              <w:spacing w:after="0" w:line="240" w:lineRule="auto"/>
              <w:jc w:val="center"/>
              <w:rPr>
                <w:rFonts w:eastAsia="Calibri" w:cstheme="minorHAnsi"/>
                <w:sz w:val="24"/>
                <w:szCs w:val="24"/>
              </w:rPr>
            </w:pPr>
          </w:p>
        </w:tc>
        <w:tc>
          <w:tcPr>
            <w:tcW w:w="3969" w:type="dxa"/>
            <w:gridSpan w:val="4"/>
            <w:vMerge/>
            <w:vAlign w:val="center"/>
          </w:tcPr>
          <w:p w14:paraId="111E22A7" w14:textId="77777777" w:rsidR="00B20136" w:rsidRPr="00A50AD2" w:rsidRDefault="00B20136">
            <w:pPr>
              <w:widowControl w:val="0"/>
              <w:spacing w:after="0" w:line="240" w:lineRule="auto"/>
              <w:ind w:left="143"/>
              <w:rPr>
                <w:rFonts w:eastAsia="Calibri" w:cstheme="minorHAnsi"/>
                <w:sz w:val="24"/>
                <w:szCs w:val="24"/>
              </w:rPr>
            </w:pPr>
          </w:p>
        </w:tc>
        <w:tc>
          <w:tcPr>
            <w:tcW w:w="1134" w:type="dxa"/>
            <w:tcMar>
              <w:left w:w="108" w:type="dxa"/>
              <w:right w:w="108" w:type="dxa"/>
            </w:tcMar>
            <w:vAlign w:val="center"/>
          </w:tcPr>
          <w:p w14:paraId="4C241A4A"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LV</w:t>
            </w:r>
            <w:r w:rsidRPr="006078A7">
              <w:rPr>
                <w:rFonts w:eastAsia="Calibri" w:cstheme="minorHAnsi"/>
                <w:color w:val="0070C0"/>
                <w:sz w:val="24"/>
                <w:szCs w:val="24"/>
                <w:lang w:val="uk-UA"/>
              </w:rPr>
              <w:t>НН</w:t>
            </w:r>
          </w:p>
        </w:tc>
        <w:tc>
          <w:tcPr>
            <w:tcW w:w="1985" w:type="dxa"/>
            <w:shd w:val="clear" w:color="auto" w:fill="auto"/>
            <w:vAlign w:val="center"/>
          </w:tcPr>
          <w:p w14:paraId="20115683"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bookmarkStart w:id="19" w:name="tw-target-text_копія_17"/>
            <w:bookmarkEnd w:id="19"/>
            <w:proofErr w:type="spellStart"/>
            <w:r w:rsidRPr="00A50AD2">
              <w:rPr>
                <w:rFonts w:asciiTheme="minorHAnsi" w:eastAsia="Calibri" w:hAnsiTheme="minorHAnsi" w:cstheme="minorHAnsi"/>
                <w:sz w:val="24"/>
                <w:szCs w:val="24"/>
                <w:lang w:val="uk-UA"/>
              </w:rPr>
              <w:t>isolated</w:t>
            </w:r>
            <w:proofErr w:type="spellEnd"/>
          </w:p>
          <w:p w14:paraId="543099F5" w14:textId="77777777" w:rsidR="00B20136" w:rsidRPr="006078A7" w:rsidRDefault="00B20136">
            <w:pPr>
              <w:widowControl w:val="0"/>
              <w:spacing w:after="0" w:line="240" w:lineRule="auto"/>
              <w:jc w:val="center"/>
              <w:rPr>
                <w:rFonts w:cstheme="minorHAnsi"/>
                <w:color w:val="0070C0"/>
              </w:rPr>
            </w:pPr>
            <w:proofErr w:type="spellStart"/>
            <w:r w:rsidRPr="006078A7">
              <w:rPr>
                <w:rFonts w:eastAsia="Calibri" w:cstheme="minorHAnsi"/>
                <w:color w:val="0070C0"/>
                <w:sz w:val="24"/>
                <w:szCs w:val="24"/>
              </w:rPr>
              <w:t>Ізольована</w:t>
            </w:r>
            <w:proofErr w:type="spellEnd"/>
          </w:p>
        </w:tc>
        <w:tc>
          <w:tcPr>
            <w:tcW w:w="1985" w:type="dxa"/>
          </w:tcPr>
          <w:p w14:paraId="678F38F3"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p>
        </w:tc>
      </w:tr>
      <w:tr w:rsidR="00B20136" w14:paraId="4DF92F84" w14:textId="77777777" w:rsidTr="000F44DB">
        <w:tc>
          <w:tcPr>
            <w:tcW w:w="1276" w:type="dxa"/>
            <w:vAlign w:val="center"/>
          </w:tcPr>
          <w:p w14:paraId="20753597"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13</w:t>
            </w:r>
          </w:p>
        </w:tc>
        <w:tc>
          <w:tcPr>
            <w:tcW w:w="5103" w:type="dxa"/>
            <w:gridSpan w:val="5"/>
            <w:vAlign w:val="center"/>
          </w:tcPr>
          <w:p w14:paraId="4B959C86"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20" w:name="tw-target-text_копія_18"/>
            <w:bookmarkEnd w:id="20"/>
            <w:proofErr w:type="spellStart"/>
            <w:r w:rsidRPr="00A50AD2">
              <w:rPr>
                <w:rFonts w:asciiTheme="minorHAnsi" w:eastAsia="Calibri" w:hAnsiTheme="minorHAnsi" w:cstheme="minorHAnsi"/>
                <w:sz w:val="24"/>
                <w:szCs w:val="24"/>
                <w:lang w:val="uk-UA"/>
              </w:rPr>
              <w:t>Scheme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connection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windings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and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group</w:t>
            </w:r>
            <w:proofErr w:type="spellEnd"/>
          </w:p>
          <w:p w14:paraId="45A2A323"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Схема з'єднання обмоток і група</w:t>
            </w:r>
          </w:p>
        </w:tc>
        <w:tc>
          <w:tcPr>
            <w:tcW w:w="1985" w:type="dxa"/>
            <w:shd w:val="clear" w:color="auto" w:fill="auto"/>
            <w:vAlign w:val="center"/>
          </w:tcPr>
          <w:p w14:paraId="0B59431F" w14:textId="77777777" w:rsidR="00B20136" w:rsidRPr="00A50AD2" w:rsidRDefault="000F44DB">
            <w:pPr>
              <w:widowControl w:val="0"/>
              <w:spacing w:after="0" w:line="240" w:lineRule="auto"/>
              <w:jc w:val="center"/>
              <w:rPr>
                <w:rFonts w:eastAsia="Calibri" w:cstheme="minorHAnsi"/>
                <w:sz w:val="24"/>
                <w:szCs w:val="24"/>
                <w:lang w:val="uk-UA"/>
              </w:rPr>
            </w:pPr>
            <w:r>
              <w:rPr>
                <w:rFonts w:eastAsia="Calibri" w:cstheme="minorHAnsi"/>
                <w:sz w:val="24"/>
                <w:szCs w:val="24"/>
              </w:rPr>
              <w:t>Y</w:t>
            </w:r>
            <w:r w:rsidR="00B20136" w:rsidRPr="00A50AD2">
              <w:rPr>
                <w:rFonts w:eastAsia="Calibri" w:cstheme="minorHAnsi"/>
                <w:sz w:val="24"/>
                <w:szCs w:val="24"/>
                <w:lang w:val="uk-UA"/>
              </w:rPr>
              <w:t xml:space="preserve"> / </w:t>
            </w:r>
            <w:r w:rsidR="00B20136" w:rsidRPr="00A50AD2">
              <w:rPr>
                <w:rFonts w:eastAsia="Calibri" w:cstheme="minorHAnsi"/>
                <w:sz w:val="24"/>
                <w:szCs w:val="24"/>
              </w:rPr>
              <w:t>D</w:t>
            </w:r>
            <w:r w:rsidR="00B20136" w:rsidRPr="00A50AD2">
              <w:rPr>
                <w:rFonts w:eastAsia="Calibri" w:cstheme="minorHAnsi"/>
                <w:sz w:val="24"/>
                <w:szCs w:val="24"/>
                <w:lang w:val="uk-UA"/>
              </w:rPr>
              <w:t xml:space="preserve"> </w:t>
            </w:r>
            <w:r w:rsidR="00B20136" w:rsidRPr="00A50AD2">
              <w:rPr>
                <w:rFonts w:eastAsia="Calibri" w:cstheme="minorHAnsi"/>
                <w:sz w:val="24"/>
                <w:szCs w:val="24"/>
              </w:rPr>
              <w:t>-</w:t>
            </w:r>
            <w:r w:rsidR="00B20136" w:rsidRPr="00A50AD2">
              <w:rPr>
                <w:rFonts w:eastAsia="Calibri" w:cstheme="minorHAnsi"/>
                <w:sz w:val="24"/>
                <w:szCs w:val="24"/>
                <w:lang w:val="uk-UA"/>
              </w:rPr>
              <w:t xml:space="preserve"> </w:t>
            </w:r>
            <w:r w:rsidR="00B20136" w:rsidRPr="00A50AD2">
              <w:rPr>
                <w:rFonts w:eastAsia="Calibri" w:cstheme="minorHAnsi"/>
                <w:sz w:val="24"/>
                <w:szCs w:val="24"/>
              </w:rPr>
              <w:t>11</w:t>
            </w:r>
          </w:p>
        </w:tc>
        <w:tc>
          <w:tcPr>
            <w:tcW w:w="1985" w:type="dxa"/>
          </w:tcPr>
          <w:p w14:paraId="7A70A1B9" w14:textId="77777777" w:rsidR="00B20136" w:rsidRPr="00A50AD2" w:rsidRDefault="00B20136">
            <w:pPr>
              <w:widowControl w:val="0"/>
              <w:spacing w:after="0" w:line="240" w:lineRule="auto"/>
              <w:jc w:val="center"/>
              <w:rPr>
                <w:rFonts w:eastAsia="Calibri" w:cstheme="minorHAnsi"/>
                <w:sz w:val="24"/>
                <w:szCs w:val="24"/>
              </w:rPr>
            </w:pPr>
          </w:p>
        </w:tc>
      </w:tr>
      <w:tr w:rsidR="00B20136" w14:paraId="6AE82850" w14:textId="77777777" w:rsidTr="000F44DB">
        <w:tc>
          <w:tcPr>
            <w:tcW w:w="1276" w:type="dxa"/>
            <w:vMerge w:val="restart"/>
            <w:vAlign w:val="center"/>
          </w:tcPr>
          <w:p w14:paraId="6BA0B7C9"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14</w:t>
            </w:r>
          </w:p>
        </w:tc>
        <w:tc>
          <w:tcPr>
            <w:tcW w:w="2660" w:type="dxa"/>
            <w:gridSpan w:val="2"/>
            <w:vMerge w:val="restart"/>
            <w:vAlign w:val="center"/>
          </w:tcPr>
          <w:p w14:paraId="0FB79C40"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21" w:name="tw-target-text_копія_19"/>
            <w:bookmarkEnd w:id="21"/>
            <w:proofErr w:type="spellStart"/>
            <w:r w:rsidRPr="00A50AD2">
              <w:rPr>
                <w:rFonts w:asciiTheme="minorHAnsi" w:eastAsia="Calibri" w:hAnsiTheme="minorHAnsi" w:cstheme="minorHAnsi"/>
                <w:sz w:val="24"/>
                <w:szCs w:val="24"/>
                <w:lang w:val="uk-UA"/>
              </w:rPr>
              <w:t>Voltage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regulation</w:t>
            </w:r>
            <w:proofErr w:type="spellEnd"/>
          </w:p>
          <w:p w14:paraId="11F1EB0A"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Регулювання напруги</w:t>
            </w:r>
          </w:p>
        </w:tc>
        <w:tc>
          <w:tcPr>
            <w:tcW w:w="2443" w:type="dxa"/>
            <w:gridSpan w:val="3"/>
            <w:tcMar>
              <w:left w:w="108" w:type="dxa"/>
              <w:right w:w="108" w:type="dxa"/>
            </w:tcMar>
            <w:vAlign w:val="center"/>
          </w:tcPr>
          <w:p w14:paraId="08D2A36C" w14:textId="77777777" w:rsidR="00B20136" w:rsidRPr="00A50AD2" w:rsidRDefault="00B20136">
            <w:pPr>
              <w:pStyle w:val="afff4"/>
              <w:widowControl w:val="0"/>
              <w:spacing w:line="240" w:lineRule="auto"/>
              <w:rPr>
                <w:rFonts w:asciiTheme="minorHAnsi" w:eastAsia="Calibri" w:hAnsiTheme="minorHAnsi" w:cstheme="minorHAnsi"/>
                <w:sz w:val="24"/>
                <w:szCs w:val="24"/>
                <w:lang w:val="uk-UA"/>
              </w:rPr>
            </w:pPr>
            <w:bookmarkStart w:id="22" w:name="tw-target-text_копія_20"/>
            <w:bookmarkEnd w:id="22"/>
            <w:proofErr w:type="spellStart"/>
            <w:r w:rsidRPr="00A50AD2">
              <w:rPr>
                <w:rFonts w:asciiTheme="minorHAnsi" w:eastAsia="Calibri" w:hAnsiTheme="minorHAnsi" w:cstheme="minorHAnsi"/>
                <w:sz w:val="24"/>
                <w:szCs w:val="24"/>
                <w:lang w:val="uk-UA"/>
              </w:rPr>
              <w:t>Type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on-load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tap-changer</w:t>
            </w:r>
            <w:proofErr w:type="spellEnd"/>
            <w:r w:rsidRPr="00A50AD2">
              <w:rPr>
                <w:rFonts w:asciiTheme="minorHAnsi" w:eastAsia="Calibri" w:hAnsiTheme="minorHAnsi" w:cstheme="minorHAnsi"/>
                <w:sz w:val="24"/>
                <w:szCs w:val="24"/>
                <w:lang w:val="uk-UA"/>
              </w:rPr>
              <w:t>, PBV)</w:t>
            </w:r>
          </w:p>
          <w:p w14:paraId="13D40FF9" w14:textId="77777777" w:rsidR="00B20136" w:rsidRPr="006078A7" w:rsidRDefault="00B20136">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Тип (РПН, ПБВ)</w:t>
            </w:r>
          </w:p>
        </w:tc>
        <w:tc>
          <w:tcPr>
            <w:tcW w:w="1985" w:type="dxa"/>
            <w:vAlign w:val="center"/>
          </w:tcPr>
          <w:p w14:paraId="49757D9A" w14:textId="77777777" w:rsidR="000F44DB" w:rsidRDefault="000F44DB" w:rsidP="000F44DB">
            <w:pPr>
              <w:widowControl w:val="0"/>
              <w:spacing w:after="0" w:line="240" w:lineRule="auto"/>
              <w:jc w:val="center"/>
              <w:rPr>
                <w:rFonts w:eastAsia="Calibri" w:cstheme="minorHAnsi"/>
                <w:sz w:val="24"/>
                <w:szCs w:val="24"/>
                <w:lang w:val="en-US"/>
              </w:rPr>
            </w:pPr>
            <w:r>
              <w:rPr>
                <w:rFonts w:eastAsia="Calibri" w:cstheme="minorHAnsi"/>
                <w:sz w:val="24"/>
                <w:szCs w:val="24"/>
                <w:lang w:val="en-US"/>
              </w:rPr>
              <w:t>TAP-changer vacuum type</w:t>
            </w:r>
          </w:p>
          <w:p w14:paraId="3B6054FD" w14:textId="77777777" w:rsidR="00B20136" w:rsidRPr="00EC51FF" w:rsidRDefault="000F44DB" w:rsidP="000F44DB">
            <w:pPr>
              <w:widowControl w:val="0"/>
              <w:spacing w:after="0" w:line="240" w:lineRule="auto"/>
              <w:jc w:val="center"/>
              <w:rPr>
                <w:rFonts w:eastAsia="Calibri" w:cstheme="minorHAnsi"/>
                <w:sz w:val="24"/>
                <w:szCs w:val="24"/>
                <w:lang w:val="en-US"/>
              </w:rPr>
            </w:pPr>
            <w:r>
              <w:rPr>
                <w:rFonts w:eastAsia="Calibri" w:cstheme="minorHAnsi"/>
                <w:sz w:val="24"/>
                <w:szCs w:val="24"/>
                <w:lang w:val="en-US"/>
              </w:rPr>
              <w:t xml:space="preserve"> </w:t>
            </w:r>
            <w:r w:rsidRPr="00744C76">
              <w:rPr>
                <w:rFonts w:eastAsia="Calibri" w:cstheme="minorHAnsi"/>
                <w:color w:val="0070C0"/>
                <w:sz w:val="24"/>
                <w:szCs w:val="24"/>
                <w:lang w:val="uk-UA"/>
              </w:rPr>
              <w:t>РПН вакуумного типу</w:t>
            </w:r>
          </w:p>
        </w:tc>
        <w:tc>
          <w:tcPr>
            <w:tcW w:w="1985" w:type="dxa"/>
          </w:tcPr>
          <w:p w14:paraId="79A931CB"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rsidRPr="00C2058D" w14:paraId="58F2E478" w14:textId="77777777" w:rsidTr="000F44DB">
        <w:tc>
          <w:tcPr>
            <w:tcW w:w="1276" w:type="dxa"/>
            <w:vMerge/>
            <w:vAlign w:val="center"/>
          </w:tcPr>
          <w:p w14:paraId="675F70BB" w14:textId="77777777" w:rsidR="00B20136" w:rsidRPr="00A50AD2" w:rsidRDefault="00B20136">
            <w:pPr>
              <w:widowControl w:val="0"/>
              <w:spacing w:after="0" w:line="240" w:lineRule="auto"/>
              <w:jc w:val="center"/>
              <w:rPr>
                <w:rFonts w:eastAsia="Calibri" w:cstheme="minorHAnsi"/>
                <w:sz w:val="24"/>
                <w:szCs w:val="24"/>
                <w:lang w:val="uk-UA"/>
              </w:rPr>
            </w:pPr>
          </w:p>
        </w:tc>
        <w:tc>
          <w:tcPr>
            <w:tcW w:w="2660" w:type="dxa"/>
            <w:gridSpan w:val="2"/>
            <w:vMerge/>
            <w:vAlign w:val="center"/>
          </w:tcPr>
          <w:p w14:paraId="5374B6E2" w14:textId="77777777" w:rsidR="00B20136" w:rsidRPr="00EC51FF" w:rsidRDefault="00B20136">
            <w:pPr>
              <w:widowControl w:val="0"/>
              <w:spacing w:after="0" w:line="240" w:lineRule="auto"/>
              <w:ind w:left="143"/>
              <w:rPr>
                <w:rFonts w:eastAsia="Calibri" w:cstheme="minorHAnsi"/>
                <w:sz w:val="24"/>
                <w:szCs w:val="24"/>
                <w:lang w:val="en-US"/>
              </w:rPr>
            </w:pPr>
          </w:p>
        </w:tc>
        <w:tc>
          <w:tcPr>
            <w:tcW w:w="2443" w:type="dxa"/>
            <w:gridSpan w:val="3"/>
            <w:tcMar>
              <w:left w:w="108" w:type="dxa"/>
              <w:right w:w="108" w:type="dxa"/>
            </w:tcMar>
            <w:vAlign w:val="center"/>
          </w:tcPr>
          <w:p w14:paraId="3F98ED18" w14:textId="77777777" w:rsidR="00B20136" w:rsidRPr="00A50AD2" w:rsidRDefault="00B20136">
            <w:pPr>
              <w:pStyle w:val="afff4"/>
              <w:widowControl w:val="0"/>
              <w:spacing w:line="240" w:lineRule="auto"/>
              <w:rPr>
                <w:rFonts w:asciiTheme="minorHAnsi" w:eastAsia="Calibri" w:hAnsiTheme="minorHAnsi" w:cstheme="minorHAnsi"/>
                <w:sz w:val="24"/>
                <w:szCs w:val="24"/>
                <w:lang w:val="uk-UA"/>
              </w:rPr>
            </w:pPr>
            <w:bookmarkStart w:id="23" w:name="tw-target-text_копія_21"/>
            <w:bookmarkEnd w:id="23"/>
            <w:proofErr w:type="spellStart"/>
            <w:r w:rsidRPr="00A50AD2">
              <w:rPr>
                <w:rFonts w:asciiTheme="minorHAnsi" w:eastAsia="Calibri" w:hAnsiTheme="minorHAnsi" w:cstheme="minorHAnsi"/>
                <w:sz w:val="24"/>
                <w:szCs w:val="24"/>
                <w:lang w:val="uk-UA"/>
              </w:rPr>
              <w:t>Range</w:t>
            </w:r>
            <w:proofErr w:type="spellEnd"/>
          </w:p>
          <w:p w14:paraId="68CC8842" w14:textId="77777777" w:rsidR="00B20136" w:rsidRPr="006078A7" w:rsidRDefault="00B20136">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Діапазон</w:t>
            </w:r>
          </w:p>
        </w:tc>
        <w:tc>
          <w:tcPr>
            <w:tcW w:w="1985" w:type="dxa"/>
            <w:vAlign w:val="center"/>
          </w:tcPr>
          <w:p w14:paraId="09944451" w14:textId="4B1B15FF" w:rsidR="00B20136" w:rsidRPr="00A50AD2" w:rsidRDefault="00C2058D">
            <w:pPr>
              <w:widowControl w:val="0"/>
              <w:spacing w:after="0" w:line="240" w:lineRule="auto"/>
              <w:jc w:val="center"/>
              <w:rPr>
                <w:rFonts w:cstheme="minorHAnsi"/>
                <w:sz w:val="24"/>
                <w:szCs w:val="24"/>
              </w:rPr>
            </w:pPr>
            <w:r>
              <w:rPr>
                <w:rFonts w:eastAsia="Calibri" w:cstheme="minorHAnsi"/>
                <w:sz w:val="24"/>
                <w:szCs w:val="24"/>
                <w:lang w:val="uk-UA"/>
              </w:rPr>
              <w:t>±8</w:t>
            </w:r>
            <w:r w:rsidR="00B20136" w:rsidRPr="00A50AD2">
              <w:rPr>
                <w:rFonts w:eastAsia="Calibri" w:cstheme="minorHAnsi"/>
                <w:sz w:val="24"/>
                <w:szCs w:val="24"/>
              </w:rPr>
              <w:t>x</w:t>
            </w:r>
            <w:r>
              <w:rPr>
                <w:rFonts w:eastAsia="Calibri" w:cstheme="minorHAnsi"/>
                <w:sz w:val="24"/>
                <w:szCs w:val="24"/>
                <w:lang w:val="uk-UA"/>
              </w:rPr>
              <w:t>1</w:t>
            </w:r>
            <w:r w:rsidR="00B20136" w:rsidRPr="00A50AD2">
              <w:rPr>
                <w:rFonts w:eastAsia="Calibri" w:cstheme="minorHAnsi"/>
                <w:sz w:val="24"/>
                <w:szCs w:val="24"/>
              </w:rPr>
              <w:t>,5%</w:t>
            </w:r>
          </w:p>
        </w:tc>
        <w:tc>
          <w:tcPr>
            <w:tcW w:w="1985" w:type="dxa"/>
          </w:tcPr>
          <w:p w14:paraId="180D7FF7" w14:textId="32BAA7D3" w:rsidR="00EC51FF" w:rsidRPr="00A50AD2" w:rsidRDefault="00EC51FF">
            <w:pPr>
              <w:widowControl w:val="0"/>
              <w:spacing w:after="0" w:line="240" w:lineRule="auto"/>
              <w:jc w:val="center"/>
              <w:rPr>
                <w:rFonts w:eastAsia="Calibri" w:cstheme="minorHAnsi"/>
                <w:sz w:val="24"/>
                <w:szCs w:val="24"/>
                <w:lang w:val="uk-UA"/>
              </w:rPr>
            </w:pPr>
          </w:p>
        </w:tc>
      </w:tr>
      <w:tr w:rsidR="00B20136" w14:paraId="28D337E0" w14:textId="77777777" w:rsidTr="000F44DB">
        <w:tc>
          <w:tcPr>
            <w:tcW w:w="1276" w:type="dxa"/>
            <w:vMerge/>
            <w:vAlign w:val="center"/>
          </w:tcPr>
          <w:p w14:paraId="7933C334" w14:textId="77777777" w:rsidR="00B20136" w:rsidRPr="00A50AD2" w:rsidRDefault="00B20136">
            <w:pPr>
              <w:widowControl w:val="0"/>
              <w:spacing w:after="0" w:line="240" w:lineRule="auto"/>
              <w:jc w:val="center"/>
              <w:rPr>
                <w:rFonts w:eastAsia="Calibri" w:cstheme="minorHAnsi"/>
                <w:sz w:val="24"/>
                <w:szCs w:val="24"/>
                <w:lang w:val="uk-UA"/>
              </w:rPr>
            </w:pPr>
          </w:p>
        </w:tc>
        <w:tc>
          <w:tcPr>
            <w:tcW w:w="2660" w:type="dxa"/>
            <w:gridSpan w:val="2"/>
            <w:vMerge/>
            <w:vAlign w:val="center"/>
          </w:tcPr>
          <w:p w14:paraId="51D4AC82" w14:textId="77777777" w:rsidR="00B20136" w:rsidRPr="00A50AD2" w:rsidRDefault="00B20136">
            <w:pPr>
              <w:widowControl w:val="0"/>
              <w:spacing w:after="0" w:line="240" w:lineRule="auto"/>
              <w:ind w:left="143"/>
              <w:rPr>
                <w:rFonts w:eastAsia="Calibri" w:cstheme="minorHAnsi"/>
                <w:sz w:val="24"/>
                <w:szCs w:val="24"/>
              </w:rPr>
            </w:pPr>
          </w:p>
        </w:tc>
        <w:tc>
          <w:tcPr>
            <w:tcW w:w="2443" w:type="dxa"/>
            <w:gridSpan w:val="3"/>
            <w:tcMar>
              <w:left w:w="108" w:type="dxa"/>
              <w:right w:w="108" w:type="dxa"/>
            </w:tcMar>
            <w:vAlign w:val="center"/>
          </w:tcPr>
          <w:p w14:paraId="66EAD290" w14:textId="77777777" w:rsidR="00B20136" w:rsidRPr="00A50AD2" w:rsidRDefault="00B20136">
            <w:pPr>
              <w:pStyle w:val="afff4"/>
              <w:widowControl w:val="0"/>
              <w:spacing w:line="240" w:lineRule="auto"/>
              <w:rPr>
                <w:rFonts w:asciiTheme="minorHAnsi" w:eastAsia="Calibri" w:hAnsiTheme="minorHAnsi" w:cstheme="minorHAnsi"/>
                <w:sz w:val="24"/>
                <w:szCs w:val="24"/>
                <w:lang w:val="en-US"/>
              </w:rPr>
            </w:pPr>
            <w:bookmarkStart w:id="24" w:name="tw-target-text_копія_22"/>
            <w:bookmarkEnd w:id="24"/>
            <w:r w:rsidRPr="00A50AD2">
              <w:rPr>
                <w:rFonts w:asciiTheme="minorHAnsi" w:eastAsia="Calibri" w:hAnsiTheme="minorHAnsi" w:cstheme="minorHAnsi"/>
                <w:sz w:val="24"/>
                <w:szCs w:val="24"/>
                <w:lang w:val="en-US"/>
              </w:rPr>
              <w:t>Tap-changer drive voltage</w:t>
            </w:r>
          </w:p>
          <w:p w14:paraId="599CC843" w14:textId="77777777" w:rsidR="00B20136" w:rsidRPr="006078A7" w:rsidRDefault="00B20136">
            <w:pPr>
              <w:pStyle w:val="afff4"/>
              <w:widowControl w:val="0"/>
              <w:spacing w:line="240" w:lineRule="auto"/>
              <w:rPr>
                <w:rFonts w:asciiTheme="minorHAnsi" w:eastAsia="Calibri" w:hAnsiTheme="minorHAnsi" w:cstheme="minorHAnsi"/>
                <w:color w:val="0070C0"/>
                <w:sz w:val="24"/>
                <w:szCs w:val="24"/>
                <w:lang w:val="en-US"/>
              </w:rPr>
            </w:pPr>
            <w:r w:rsidRPr="006078A7">
              <w:rPr>
                <w:rFonts w:asciiTheme="minorHAnsi" w:eastAsia="Calibri" w:hAnsiTheme="minorHAnsi" w:cstheme="minorHAnsi"/>
                <w:color w:val="0070C0"/>
                <w:sz w:val="24"/>
                <w:szCs w:val="24"/>
                <w:lang w:val="uk-UA"/>
              </w:rPr>
              <w:t>Напруга приводу</w:t>
            </w:r>
            <w:r w:rsidRPr="006078A7">
              <w:rPr>
                <w:rFonts w:asciiTheme="minorHAnsi" w:eastAsia="Calibri" w:hAnsiTheme="minorHAnsi" w:cstheme="minorHAnsi"/>
                <w:color w:val="0070C0"/>
                <w:sz w:val="24"/>
                <w:szCs w:val="24"/>
                <w:lang w:val="en-US"/>
              </w:rPr>
              <w:t xml:space="preserve"> </w:t>
            </w:r>
            <w:r w:rsidRPr="006078A7">
              <w:rPr>
                <w:rFonts w:asciiTheme="minorHAnsi" w:eastAsia="Calibri" w:hAnsiTheme="minorHAnsi" w:cstheme="minorHAnsi"/>
                <w:color w:val="0070C0"/>
                <w:sz w:val="24"/>
                <w:szCs w:val="24"/>
              </w:rPr>
              <w:t>РПН</w:t>
            </w:r>
          </w:p>
        </w:tc>
        <w:tc>
          <w:tcPr>
            <w:tcW w:w="1985" w:type="dxa"/>
            <w:vAlign w:val="center"/>
          </w:tcPr>
          <w:p w14:paraId="6EBB8608" w14:textId="77777777" w:rsidR="000F44DB" w:rsidRPr="00383ECE" w:rsidRDefault="000F44DB" w:rsidP="000F44DB">
            <w:pPr>
              <w:widowControl w:val="0"/>
              <w:spacing w:after="0" w:line="240" w:lineRule="auto"/>
              <w:jc w:val="center"/>
              <w:rPr>
                <w:rFonts w:eastAsia="Calibri" w:cstheme="minorHAnsi"/>
                <w:sz w:val="24"/>
                <w:szCs w:val="24"/>
                <w:lang w:val="en-US"/>
              </w:rPr>
            </w:pPr>
            <w:r w:rsidRPr="000B5C32">
              <w:rPr>
                <w:rFonts w:eastAsia="Calibri" w:cstheme="minorHAnsi"/>
                <w:sz w:val="24"/>
                <w:szCs w:val="24"/>
                <w:lang w:val="uk-UA"/>
              </w:rPr>
              <w:t>~380</w:t>
            </w:r>
            <w:r>
              <w:rPr>
                <w:rFonts w:eastAsia="Calibri" w:cstheme="minorHAnsi"/>
                <w:sz w:val="24"/>
                <w:szCs w:val="24"/>
                <w:lang w:val="uk-UA"/>
              </w:rPr>
              <w:t xml:space="preserve">, 3 </w:t>
            </w:r>
            <w:r>
              <w:rPr>
                <w:rFonts w:eastAsia="Calibri" w:cstheme="minorHAnsi"/>
                <w:sz w:val="24"/>
                <w:szCs w:val="24"/>
                <w:lang w:val="en-US"/>
              </w:rPr>
              <w:t>phases</w:t>
            </w:r>
          </w:p>
          <w:p w14:paraId="2B11DCFD" w14:textId="77777777" w:rsidR="00B20136" w:rsidRPr="000F44DB" w:rsidRDefault="000F44DB" w:rsidP="000F44DB">
            <w:pPr>
              <w:widowControl w:val="0"/>
              <w:spacing w:after="0" w:line="240" w:lineRule="auto"/>
              <w:jc w:val="center"/>
              <w:rPr>
                <w:rFonts w:eastAsia="Calibri" w:cstheme="minorHAnsi"/>
                <w:color w:val="0070C0"/>
                <w:sz w:val="24"/>
                <w:szCs w:val="24"/>
                <w:lang w:val="en-US"/>
              </w:rPr>
            </w:pPr>
            <w:r w:rsidRPr="00383ECE">
              <w:rPr>
                <w:rFonts w:eastAsia="Calibri" w:cstheme="minorHAnsi"/>
                <w:color w:val="0070C0"/>
                <w:sz w:val="24"/>
                <w:szCs w:val="24"/>
                <w:lang w:val="uk-UA"/>
              </w:rPr>
              <w:t>~380</w:t>
            </w:r>
            <w:r>
              <w:rPr>
                <w:rFonts w:eastAsia="Calibri" w:cstheme="minorHAnsi"/>
                <w:color w:val="0070C0"/>
                <w:sz w:val="24"/>
                <w:szCs w:val="24"/>
                <w:lang w:val="uk-UA"/>
              </w:rPr>
              <w:t>, 3 фази</w:t>
            </w:r>
          </w:p>
        </w:tc>
        <w:tc>
          <w:tcPr>
            <w:tcW w:w="1985" w:type="dxa"/>
          </w:tcPr>
          <w:p w14:paraId="6757A7F4"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14:paraId="3909C4FB" w14:textId="77777777" w:rsidTr="000F44DB">
        <w:trPr>
          <w:trHeight w:val="341"/>
        </w:trPr>
        <w:tc>
          <w:tcPr>
            <w:tcW w:w="1276" w:type="dxa"/>
            <w:vAlign w:val="center"/>
          </w:tcPr>
          <w:p w14:paraId="4A1345FF"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t>15</w:t>
            </w:r>
          </w:p>
        </w:tc>
        <w:tc>
          <w:tcPr>
            <w:tcW w:w="5103" w:type="dxa"/>
            <w:gridSpan w:val="5"/>
            <w:vAlign w:val="center"/>
          </w:tcPr>
          <w:p w14:paraId="60711543" w14:textId="77777777" w:rsidR="00B20136" w:rsidRPr="00A50AD2" w:rsidRDefault="00B20136" w:rsidP="009B086D">
            <w:pPr>
              <w:pStyle w:val="afff4"/>
              <w:widowControl w:val="0"/>
              <w:spacing w:line="240" w:lineRule="auto"/>
              <w:rPr>
                <w:rFonts w:asciiTheme="minorHAnsi" w:eastAsia="Times New Roman" w:hAnsiTheme="minorHAnsi" w:cstheme="minorHAnsi"/>
                <w:sz w:val="24"/>
                <w:szCs w:val="24"/>
                <w:lang w:val="en-GB" w:eastAsia="en-GB"/>
              </w:rPr>
            </w:pPr>
            <w:bookmarkStart w:id="25" w:name="tw-target-text_копія_23"/>
            <w:bookmarkEnd w:id="25"/>
            <w:r w:rsidRPr="00A50AD2">
              <w:rPr>
                <w:rFonts w:asciiTheme="minorHAnsi" w:eastAsia="Times New Roman" w:hAnsiTheme="minorHAnsi" w:cstheme="minorHAnsi"/>
                <w:sz w:val="24"/>
                <w:szCs w:val="24"/>
                <w:lang w:val="en-GB" w:eastAsia="en-GB"/>
              </w:rPr>
              <w:t>Type of cooling (natural, blowing)</w:t>
            </w:r>
          </w:p>
          <w:p w14:paraId="6D498C12" w14:textId="77777777" w:rsidR="00B20136" w:rsidRPr="006078A7" w:rsidRDefault="00B20136" w:rsidP="009B086D">
            <w:pPr>
              <w:pStyle w:val="afff4"/>
              <w:widowControl w:val="0"/>
              <w:spacing w:line="240" w:lineRule="auto"/>
              <w:rPr>
                <w:rFonts w:asciiTheme="minorHAnsi" w:eastAsia="Times New Roman" w:hAnsiTheme="minorHAnsi" w:cstheme="minorHAnsi"/>
                <w:color w:val="0070C0"/>
                <w:sz w:val="24"/>
                <w:szCs w:val="24"/>
                <w:lang w:val="en-GB" w:eastAsia="en-GB"/>
              </w:rPr>
            </w:pPr>
            <w:r w:rsidRPr="006078A7">
              <w:rPr>
                <w:rFonts w:asciiTheme="minorHAnsi" w:eastAsia="Times New Roman" w:hAnsiTheme="minorHAnsi" w:cstheme="minorHAnsi"/>
                <w:color w:val="0070C0"/>
                <w:sz w:val="24"/>
                <w:szCs w:val="24"/>
                <w:lang w:val="uk-UA" w:eastAsia="en-GB"/>
              </w:rPr>
              <w:t xml:space="preserve">Тип охолодження </w:t>
            </w:r>
            <w:r w:rsidRPr="006078A7">
              <w:rPr>
                <w:rFonts w:asciiTheme="minorHAnsi" w:eastAsia="Times New Roman" w:hAnsiTheme="minorHAnsi" w:cstheme="minorHAnsi"/>
                <w:color w:val="0070C0"/>
                <w:sz w:val="24"/>
                <w:szCs w:val="24"/>
                <w:lang w:eastAsia="en-GB"/>
              </w:rPr>
              <w:t>(</w:t>
            </w:r>
            <w:r w:rsidRPr="006078A7">
              <w:rPr>
                <w:rFonts w:asciiTheme="minorHAnsi" w:eastAsia="Times New Roman" w:hAnsiTheme="minorHAnsi" w:cstheme="minorHAnsi"/>
                <w:color w:val="0070C0"/>
                <w:sz w:val="24"/>
                <w:szCs w:val="24"/>
                <w:lang w:val="uk-UA" w:eastAsia="en-GB"/>
              </w:rPr>
              <w:t>природне, обдув)</w:t>
            </w:r>
          </w:p>
        </w:tc>
        <w:tc>
          <w:tcPr>
            <w:tcW w:w="1985" w:type="dxa"/>
            <w:vAlign w:val="center"/>
          </w:tcPr>
          <w:p w14:paraId="398F7B7C" w14:textId="77777777" w:rsidR="00B20136" w:rsidRPr="00A50AD2" w:rsidRDefault="00B20136">
            <w:pPr>
              <w:pStyle w:val="afff4"/>
              <w:widowControl w:val="0"/>
              <w:spacing w:line="240" w:lineRule="auto"/>
              <w:jc w:val="center"/>
              <w:rPr>
                <w:rFonts w:asciiTheme="minorHAnsi" w:hAnsiTheme="minorHAnsi" w:cstheme="minorHAnsi"/>
                <w:sz w:val="24"/>
                <w:szCs w:val="24"/>
                <w:lang w:val="uk-UA"/>
              </w:rPr>
            </w:pPr>
            <w:proofErr w:type="spellStart"/>
            <w:r w:rsidRPr="00A50AD2">
              <w:rPr>
                <w:rFonts w:asciiTheme="minorHAnsi" w:eastAsia="Times New Roman" w:hAnsiTheme="minorHAnsi" w:cstheme="minorHAnsi"/>
                <w:sz w:val="24"/>
                <w:szCs w:val="24"/>
                <w:lang w:val="uk-UA" w:eastAsia="en-GB"/>
              </w:rPr>
              <w:t>Natural</w:t>
            </w:r>
            <w:proofErr w:type="spellEnd"/>
          </w:p>
          <w:p w14:paraId="50812215" w14:textId="77777777" w:rsidR="00B20136" w:rsidRPr="006078A7" w:rsidRDefault="00B20136">
            <w:pPr>
              <w:pStyle w:val="afff4"/>
              <w:widowControl w:val="0"/>
              <w:spacing w:line="240" w:lineRule="auto"/>
              <w:jc w:val="center"/>
              <w:rPr>
                <w:rFonts w:asciiTheme="minorHAnsi" w:hAnsiTheme="minorHAnsi" w:cstheme="minorHAnsi"/>
                <w:color w:val="0070C0"/>
                <w:sz w:val="24"/>
                <w:szCs w:val="24"/>
                <w:lang w:val="uk-UA"/>
              </w:rPr>
            </w:pPr>
            <w:r w:rsidRPr="006078A7">
              <w:rPr>
                <w:rFonts w:asciiTheme="minorHAnsi" w:eastAsia="Times New Roman" w:hAnsiTheme="minorHAnsi" w:cstheme="minorHAnsi"/>
                <w:color w:val="0070C0"/>
                <w:sz w:val="24"/>
                <w:szCs w:val="24"/>
                <w:lang w:val="uk-UA" w:eastAsia="en-GB"/>
              </w:rPr>
              <w:t>Природне</w:t>
            </w:r>
          </w:p>
        </w:tc>
        <w:tc>
          <w:tcPr>
            <w:tcW w:w="1985" w:type="dxa"/>
          </w:tcPr>
          <w:p w14:paraId="050557E6" w14:textId="77777777" w:rsidR="00B20136" w:rsidRPr="00A50AD2" w:rsidRDefault="00B20136">
            <w:pPr>
              <w:pStyle w:val="afff4"/>
              <w:widowControl w:val="0"/>
              <w:spacing w:line="240" w:lineRule="auto"/>
              <w:jc w:val="center"/>
              <w:rPr>
                <w:rFonts w:asciiTheme="minorHAnsi" w:eastAsia="Times New Roman" w:hAnsiTheme="minorHAnsi" w:cstheme="minorHAnsi"/>
                <w:sz w:val="24"/>
                <w:szCs w:val="24"/>
                <w:lang w:val="uk-UA" w:eastAsia="en-GB"/>
              </w:rPr>
            </w:pPr>
          </w:p>
        </w:tc>
      </w:tr>
      <w:tr w:rsidR="00B20136" w14:paraId="35B36854" w14:textId="77777777" w:rsidTr="000F44DB">
        <w:trPr>
          <w:trHeight w:val="345"/>
        </w:trPr>
        <w:tc>
          <w:tcPr>
            <w:tcW w:w="1276" w:type="dxa"/>
            <w:vAlign w:val="center"/>
          </w:tcPr>
          <w:p w14:paraId="46D6B463"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16</w:t>
            </w:r>
          </w:p>
        </w:tc>
        <w:tc>
          <w:tcPr>
            <w:tcW w:w="5103" w:type="dxa"/>
            <w:gridSpan w:val="5"/>
            <w:vAlign w:val="center"/>
          </w:tcPr>
          <w:p w14:paraId="35D326B0" w14:textId="77777777" w:rsidR="00B20136" w:rsidRPr="00A50AD2" w:rsidRDefault="00B20136" w:rsidP="009B086D">
            <w:pPr>
              <w:pStyle w:val="afff4"/>
              <w:widowControl w:val="0"/>
              <w:spacing w:line="240" w:lineRule="auto"/>
              <w:rPr>
                <w:rFonts w:asciiTheme="minorHAnsi" w:eastAsia="Times New Roman" w:hAnsiTheme="minorHAnsi" w:cstheme="minorHAnsi"/>
                <w:sz w:val="24"/>
                <w:szCs w:val="24"/>
                <w:lang w:val="uk-UA" w:eastAsia="en-GB"/>
              </w:rPr>
            </w:pPr>
            <w:bookmarkStart w:id="26" w:name="tw-target-text_копія_25"/>
            <w:bookmarkEnd w:id="26"/>
            <w:proofErr w:type="spellStart"/>
            <w:r w:rsidRPr="00A50AD2">
              <w:rPr>
                <w:rFonts w:asciiTheme="minorHAnsi" w:eastAsia="Times New Roman" w:hAnsiTheme="minorHAnsi" w:cstheme="minorHAnsi"/>
                <w:sz w:val="24"/>
                <w:szCs w:val="24"/>
                <w:lang w:val="uk-UA" w:eastAsia="en-GB"/>
              </w:rPr>
              <w:t>Voltage</w:t>
            </w:r>
            <w:proofErr w:type="spellEnd"/>
            <w:r w:rsidRPr="00A50AD2">
              <w:rPr>
                <w:rFonts w:asciiTheme="minorHAnsi" w:eastAsia="Times New Roman" w:hAnsiTheme="minorHAnsi" w:cstheme="minorHAnsi"/>
                <w:sz w:val="24"/>
                <w:szCs w:val="24"/>
                <w:lang w:val="uk-UA" w:eastAsia="en-GB"/>
              </w:rPr>
              <w:t xml:space="preserve"> </w:t>
            </w:r>
            <w:proofErr w:type="spellStart"/>
            <w:r w:rsidRPr="00A50AD2">
              <w:rPr>
                <w:rFonts w:asciiTheme="minorHAnsi" w:eastAsia="Times New Roman" w:hAnsiTheme="minorHAnsi" w:cstheme="minorHAnsi"/>
                <w:sz w:val="24"/>
                <w:szCs w:val="24"/>
                <w:lang w:val="uk-UA" w:eastAsia="en-GB"/>
              </w:rPr>
              <w:t>of</w:t>
            </w:r>
            <w:proofErr w:type="spellEnd"/>
            <w:r w:rsidRPr="00A50AD2">
              <w:rPr>
                <w:rFonts w:asciiTheme="minorHAnsi" w:eastAsia="Times New Roman" w:hAnsiTheme="minorHAnsi" w:cstheme="minorHAnsi"/>
                <w:sz w:val="24"/>
                <w:szCs w:val="24"/>
                <w:lang w:val="uk-UA" w:eastAsia="en-GB"/>
              </w:rPr>
              <w:t xml:space="preserve"> </w:t>
            </w:r>
            <w:proofErr w:type="spellStart"/>
            <w:r w:rsidRPr="00A50AD2">
              <w:rPr>
                <w:rFonts w:asciiTheme="minorHAnsi" w:eastAsia="Times New Roman" w:hAnsiTheme="minorHAnsi" w:cstheme="minorHAnsi"/>
                <w:sz w:val="24"/>
                <w:szCs w:val="24"/>
                <w:lang w:val="uk-UA" w:eastAsia="en-GB"/>
              </w:rPr>
              <w:t>fan</w:t>
            </w:r>
            <w:proofErr w:type="spellEnd"/>
            <w:r w:rsidRPr="00A50AD2">
              <w:rPr>
                <w:rFonts w:asciiTheme="minorHAnsi" w:eastAsia="Times New Roman" w:hAnsiTheme="minorHAnsi" w:cstheme="minorHAnsi"/>
                <w:sz w:val="24"/>
                <w:szCs w:val="24"/>
                <w:lang w:val="uk-UA" w:eastAsia="en-GB"/>
              </w:rPr>
              <w:t xml:space="preserve"> </w:t>
            </w:r>
            <w:proofErr w:type="spellStart"/>
            <w:r w:rsidRPr="00A50AD2">
              <w:rPr>
                <w:rFonts w:asciiTheme="minorHAnsi" w:eastAsia="Times New Roman" w:hAnsiTheme="minorHAnsi" w:cstheme="minorHAnsi"/>
                <w:sz w:val="24"/>
                <w:szCs w:val="24"/>
                <w:lang w:val="uk-UA" w:eastAsia="en-GB"/>
              </w:rPr>
              <w:t>motors</w:t>
            </w:r>
            <w:proofErr w:type="spellEnd"/>
            <w:r w:rsidRPr="00A50AD2">
              <w:rPr>
                <w:rFonts w:asciiTheme="minorHAnsi" w:eastAsia="Times New Roman" w:hAnsiTheme="minorHAnsi" w:cstheme="minorHAnsi"/>
                <w:sz w:val="24"/>
                <w:szCs w:val="24"/>
                <w:lang w:val="uk-UA" w:eastAsia="en-GB"/>
              </w:rPr>
              <w:t>, V (</w:t>
            </w:r>
            <w:proofErr w:type="spellStart"/>
            <w:r w:rsidRPr="00A50AD2">
              <w:rPr>
                <w:rFonts w:asciiTheme="minorHAnsi" w:eastAsia="Times New Roman" w:hAnsiTheme="minorHAnsi" w:cstheme="minorHAnsi"/>
                <w:sz w:val="24"/>
                <w:szCs w:val="24"/>
                <w:lang w:val="uk-UA" w:eastAsia="en-GB"/>
              </w:rPr>
              <w:t>only</w:t>
            </w:r>
            <w:proofErr w:type="spellEnd"/>
            <w:r w:rsidRPr="00A50AD2">
              <w:rPr>
                <w:rFonts w:asciiTheme="minorHAnsi" w:eastAsia="Times New Roman" w:hAnsiTheme="minorHAnsi" w:cstheme="minorHAnsi"/>
                <w:sz w:val="24"/>
                <w:szCs w:val="24"/>
                <w:lang w:val="uk-UA" w:eastAsia="en-GB"/>
              </w:rPr>
              <w:t xml:space="preserve"> </w:t>
            </w:r>
            <w:proofErr w:type="spellStart"/>
            <w:r w:rsidRPr="00A50AD2">
              <w:rPr>
                <w:rFonts w:asciiTheme="minorHAnsi" w:eastAsia="Times New Roman" w:hAnsiTheme="minorHAnsi" w:cstheme="minorHAnsi"/>
                <w:sz w:val="24"/>
                <w:szCs w:val="24"/>
                <w:lang w:val="uk-UA" w:eastAsia="en-GB"/>
              </w:rPr>
              <w:t>for</w:t>
            </w:r>
            <w:proofErr w:type="spellEnd"/>
            <w:r w:rsidRPr="00A50AD2">
              <w:rPr>
                <w:rFonts w:asciiTheme="minorHAnsi" w:eastAsia="Times New Roman" w:hAnsiTheme="minorHAnsi" w:cstheme="minorHAnsi"/>
                <w:sz w:val="24"/>
                <w:szCs w:val="24"/>
                <w:lang w:val="uk-UA" w:eastAsia="en-GB"/>
              </w:rPr>
              <w:t xml:space="preserve"> </w:t>
            </w:r>
            <w:proofErr w:type="spellStart"/>
            <w:r w:rsidRPr="00A50AD2">
              <w:rPr>
                <w:rFonts w:asciiTheme="minorHAnsi" w:eastAsia="Times New Roman" w:hAnsiTheme="minorHAnsi" w:cstheme="minorHAnsi"/>
                <w:sz w:val="24"/>
                <w:szCs w:val="24"/>
                <w:lang w:val="uk-UA" w:eastAsia="en-GB"/>
              </w:rPr>
              <w:t>blowing</w:t>
            </w:r>
            <w:proofErr w:type="spellEnd"/>
            <w:r w:rsidRPr="00A50AD2">
              <w:rPr>
                <w:rFonts w:asciiTheme="minorHAnsi" w:eastAsia="Times New Roman" w:hAnsiTheme="minorHAnsi" w:cstheme="minorHAnsi"/>
                <w:sz w:val="24"/>
                <w:szCs w:val="24"/>
                <w:lang w:val="uk-UA" w:eastAsia="en-GB"/>
              </w:rPr>
              <w:t>)</w:t>
            </w:r>
          </w:p>
          <w:p w14:paraId="007FF6EC" w14:textId="77777777" w:rsidR="00B20136" w:rsidRPr="006078A7" w:rsidRDefault="00B20136" w:rsidP="009B086D">
            <w:pPr>
              <w:pStyle w:val="afff4"/>
              <w:widowControl w:val="0"/>
              <w:spacing w:line="240" w:lineRule="auto"/>
              <w:rPr>
                <w:rFonts w:asciiTheme="minorHAnsi" w:eastAsia="Times New Roman" w:hAnsiTheme="minorHAnsi" w:cstheme="minorHAnsi"/>
                <w:color w:val="0070C0"/>
                <w:sz w:val="24"/>
                <w:szCs w:val="24"/>
                <w:lang w:val="uk-UA" w:eastAsia="en-GB"/>
              </w:rPr>
            </w:pPr>
            <w:r w:rsidRPr="006078A7">
              <w:rPr>
                <w:rFonts w:asciiTheme="minorHAnsi" w:eastAsia="Calibri" w:hAnsiTheme="minorHAnsi" w:cstheme="minorHAnsi"/>
                <w:color w:val="0070C0"/>
                <w:sz w:val="24"/>
                <w:szCs w:val="24"/>
                <w:lang w:val="uk-UA"/>
              </w:rPr>
              <w:t xml:space="preserve">Напруга двигунів вентиляторів, В (тільки для </w:t>
            </w:r>
            <w:proofErr w:type="spellStart"/>
            <w:r w:rsidRPr="006078A7">
              <w:rPr>
                <w:rFonts w:asciiTheme="minorHAnsi" w:eastAsia="Calibri" w:hAnsiTheme="minorHAnsi" w:cstheme="minorHAnsi"/>
                <w:color w:val="0070C0"/>
                <w:sz w:val="24"/>
                <w:szCs w:val="24"/>
                <w:lang w:val="uk-UA"/>
              </w:rPr>
              <w:t>обдуву</w:t>
            </w:r>
            <w:proofErr w:type="spellEnd"/>
            <w:r w:rsidRPr="006078A7">
              <w:rPr>
                <w:rFonts w:asciiTheme="minorHAnsi" w:eastAsia="Calibri" w:hAnsiTheme="minorHAnsi" w:cstheme="minorHAnsi"/>
                <w:color w:val="0070C0"/>
                <w:sz w:val="24"/>
                <w:szCs w:val="24"/>
                <w:lang w:val="uk-UA"/>
              </w:rPr>
              <w:t>)</w:t>
            </w:r>
          </w:p>
        </w:tc>
        <w:tc>
          <w:tcPr>
            <w:tcW w:w="1985" w:type="dxa"/>
            <w:vAlign w:val="center"/>
          </w:tcPr>
          <w:p w14:paraId="48306C10" w14:textId="77777777" w:rsidR="00B20136" w:rsidRPr="00A50AD2" w:rsidRDefault="00B20136">
            <w:pPr>
              <w:widowControl w:val="0"/>
              <w:spacing w:after="0" w:line="240" w:lineRule="auto"/>
              <w:jc w:val="center"/>
              <w:rPr>
                <w:rFonts w:eastAsia="Calibri" w:cstheme="minorHAnsi"/>
                <w:strike/>
                <w:sz w:val="24"/>
                <w:szCs w:val="24"/>
              </w:rPr>
            </w:pPr>
            <w:r w:rsidRPr="00A50AD2">
              <w:rPr>
                <w:rFonts w:eastAsia="Calibri" w:cstheme="minorHAnsi"/>
                <w:strike/>
                <w:sz w:val="24"/>
                <w:szCs w:val="24"/>
                <w:lang w:val="uk-UA"/>
              </w:rPr>
              <w:t>-</w:t>
            </w:r>
          </w:p>
        </w:tc>
        <w:tc>
          <w:tcPr>
            <w:tcW w:w="1985" w:type="dxa"/>
          </w:tcPr>
          <w:p w14:paraId="04AE81BA" w14:textId="77777777" w:rsidR="00B20136" w:rsidRPr="00A50AD2" w:rsidRDefault="00B20136">
            <w:pPr>
              <w:widowControl w:val="0"/>
              <w:spacing w:after="0" w:line="240" w:lineRule="auto"/>
              <w:jc w:val="center"/>
              <w:rPr>
                <w:rFonts w:eastAsia="Calibri" w:cstheme="minorHAnsi"/>
                <w:strike/>
                <w:sz w:val="24"/>
                <w:szCs w:val="24"/>
                <w:lang w:val="uk-UA"/>
              </w:rPr>
            </w:pPr>
          </w:p>
        </w:tc>
      </w:tr>
      <w:tr w:rsidR="00B20136" w14:paraId="3BDD9E09" w14:textId="77777777" w:rsidTr="000F44DB">
        <w:trPr>
          <w:trHeight w:val="1141"/>
        </w:trPr>
        <w:tc>
          <w:tcPr>
            <w:tcW w:w="1276" w:type="dxa"/>
            <w:vMerge w:val="restart"/>
            <w:vAlign w:val="center"/>
          </w:tcPr>
          <w:p w14:paraId="3EB63B5A"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17</w:t>
            </w:r>
          </w:p>
        </w:tc>
        <w:tc>
          <w:tcPr>
            <w:tcW w:w="2660" w:type="dxa"/>
            <w:gridSpan w:val="2"/>
            <w:vMerge w:val="restart"/>
            <w:vAlign w:val="center"/>
          </w:tcPr>
          <w:p w14:paraId="700FC78E"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27" w:name="tw-target-text_копія_26"/>
            <w:bookmarkEnd w:id="27"/>
            <w:proofErr w:type="spellStart"/>
            <w:r w:rsidRPr="00A50AD2">
              <w:rPr>
                <w:rFonts w:asciiTheme="minorHAnsi" w:eastAsia="Calibri" w:hAnsiTheme="minorHAnsi" w:cstheme="minorHAnsi"/>
                <w:sz w:val="24"/>
                <w:szCs w:val="24"/>
                <w:lang w:val="uk-UA"/>
              </w:rPr>
              <w:t>Losses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must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meet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requirements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level</w:t>
            </w:r>
            <w:proofErr w:type="spellEnd"/>
            <w:r w:rsidRPr="00A50AD2">
              <w:rPr>
                <w:rFonts w:asciiTheme="minorHAnsi" w:eastAsia="Calibri" w:hAnsiTheme="minorHAnsi" w:cstheme="minorHAnsi"/>
                <w:sz w:val="24"/>
                <w:szCs w:val="24"/>
                <w:lang w:val="uk-UA"/>
              </w:rPr>
              <w:t xml:space="preserve"> 2 </w:t>
            </w:r>
            <w:proofErr w:type="spellStart"/>
            <w:r w:rsidRPr="00A50AD2">
              <w:rPr>
                <w:rFonts w:asciiTheme="minorHAnsi" w:eastAsia="Calibri" w:hAnsiTheme="minorHAnsi" w:cstheme="minorHAnsi"/>
                <w:sz w:val="24"/>
                <w:szCs w:val="24"/>
                <w:lang w:val="uk-UA"/>
              </w:rPr>
              <w:t>ecodesign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transformers</w:t>
            </w:r>
            <w:proofErr w:type="spellEnd"/>
          </w:p>
          <w:p w14:paraId="286786F4"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Втрати мають відповідати вимогам</w:t>
            </w:r>
            <w:bookmarkStart w:id="28" w:name="_GoBack_копія_1"/>
            <w:bookmarkEnd w:id="28"/>
            <w:r w:rsidRPr="006078A7">
              <w:rPr>
                <w:rFonts w:asciiTheme="minorHAnsi" w:eastAsia="Calibri" w:hAnsiTheme="minorHAnsi" w:cstheme="minorHAnsi"/>
                <w:color w:val="0070C0"/>
                <w:sz w:val="24"/>
                <w:szCs w:val="24"/>
                <w:lang w:val="uk-UA"/>
              </w:rPr>
              <w:t xml:space="preserve"> рівня 2 </w:t>
            </w:r>
            <w:proofErr w:type="spellStart"/>
            <w:r w:rsidRPr="006078A7">
              <w:rPr>
                <w:rFonts w:asciiTheme="minorHAnsi" w:eastAsia="Calibri" w:hAnsiTheme="minorHAnsi" w:cstheme="minorHAnsi"/>
                <w:color w:val="0070C0"/>
                <w:sz w:val="24"/>
                <w:szCs w:val="24"/>
                <w:lang w:val="uk-UA"/>
              </w:rPr>
              <w:t>екодизайну</w:t>
            </w:r>
            <w:proofErr w:type="spellEnd"/>
            <w:r w:rsidRPr="006078A7">
              <w:rPr>
                <w:rFonts w:asciiTheme="minorHAnsi" w:eastAsia="Calibri" w:hAnsiTheme="minorHAnsi" w:cstheme="minorHAnsi"/>
                <w:color w:val="0070C0"/>
                <w:sz w:val="24"/>
                <w:szCs w:val="24"/>
                <w:lang w:val="uk-UA"/>
              </w:rPr>
              <w:t xml:space="preserve"> трансформаторів</w:t>
            </w:r>
          </w:p>
        </w:tc>
        <w:tc>
          <w:tcPr>
            <w:tcW w:w="2443" w:type="dxa"/>
            <w:gridSpan w:val="3"/>
            <w:tcMar>
              <w:left w:w="108" w:type="dxa"/>
              <w:right w:w="108" w:type="dxa"/>
            </w:tcMar>
            <w:vAlign w:val="center"/>
          </w:tcPr>
          <w:p w14:paraId="26B0F591" w14:textId="77777777" w:rsidR="00B20136" w:rsidRPr="00A50AD2" w:rsidRDefault="00B20136">
            <w:pPr>
              <w:pStyle w:val="afff4"/>
              <w:widowControl w:val="0"/>
              <w:spacing w:line="240" w:lineRule="auto"/>
              <w:rPr>
                <w:rFonts w:asciiTheme="minorHAnsi" w:eastAsia="Calibri" w:hAnsiTheme="minorHAnsi" w:cstheme="minorHAnsi"/>
                <w:sz w:val="24"/>
                <w:szCs w:val="24"/>
                <w:lang w:val="uk-UA"/>
              </w:rPr>
            </w:pPr>
            <w:bookmarkStart w:id="29" w:name="tw-target-text_копія_27"/>
            <w:bookmarkEnd w:id="29"/>
            <w:proofErr w:type="spellStart"/>
            <w:r w:rsidRPr="00A50AD2">
              <w:rPr>
                <w:rFonts w:asciiTheme="minorHAnsi" w:eastAsia="Calibri" w:hAnsiTheme="minorHAnsi" w:cstheme="minorHAnsi"/>
                <w:sz w:val="24"/>
                <w:szCs w:val="24"/>
                <w:lang w:val="uk-UA"/>
              </w:rPr>
              <w:t>Idle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losses</w:t>
            </w:r>
            <w:proofErr w:type="spellEnd"/>
            <w:r w:rsidRPr="00A50AD2">
              <w:rPr>
                <w:rFonts w:asciiTheme="minorHAnsi" w:eastAsia="Calibri" w:hAnsiTheme="minorHAnsi" w:cstheme="minorHAnsi"/>
                <w:sz w:val="24"/>
                <w:szCs w:val="24"/>
                <w:lang w:val="uk-UA"/>
              </w:rPr>
              <w:t xml:space="preserve">, W, </w:t>
            </w:r>
            <w:proofErr w:type="spellStart"/>
            <w:r w:rsidRPr="00A50AD2">
              <w:rPr>
                <w:rFonts w:asciiTheme="minorHAnsi" w:eastAsia="Calibri" w:hAnsiTheme="minorHAnsi" w:cstheme="minorHAnsi"/>
                <w:sz w:val="24"/>
                <w:szCs w:val="24"/>
                <w:lang w:val="uk-UA"/>
              </w:rPr>
              <w:t>no</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more</w:t>
            </w:r>
            <w:proofErr w:type="spellEnd"/>
          </w:p>
          <w:p w14:paraId="6DC9749E" w14:textId="77777777" w:rsidR="00B20136" w:rsidRPr="006078A7" w:rsidRDefault="00B20136">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Втрати холостого ходу, Вт, не більше</w:t>
            </w:r>
          </w:p>
        </w:tc>
        <w:tc>
          <w:tcPr>
            <w:tcW w:w="1985" w:type="dxa"/>
            <w:vAlign w:val="center"/>
          </w:tcPr>
          <w:p w14:paraId="648BD366" w14:textId="77777777" w:rsidR="00B20136" w:rsidRPr="00A50AD2" w:rsidRDefault="00B20136" w:rsidP="009B086D">
            <w:pPr>
              <w:jc w:val="center"/>
              <w:rPr>
                <w:rFonts w:cstheme="minorHAnsi"/>
              </w:rPr>
            </w:pPr>
            <w:r w:rsidRPr="00A50AD2">
              <w:rPr>
                <w:rFonts w:cstheme="minorHAnsi"/>
              </w:rPr>
              <w:t>1890</w:t>
            </w:r>
          </w:p>
        </w:tc>
        <w:tc>
          <w:tcPr>
            <w:tcW w:w="1985" w:type="dxa"/>
          </w:tcPr>
          <w:p w14:paraId="6339CF96" w14:textId="6927B4D8" w:rsidR="00EC51FF" w:rsidRPr="00FD2499" w:rsidRDefault="00EC51FF">
            <w:pPr>
              <w:widowControl w:val="0"/>
              <w:spacing w:after="0" w:line="240" w:lineRule="auto"/>
              <w:jc w:val="center"/>
              <w:rPr>
                <w:rFonts w:eastAsia="Calibri" w:cstheme="minorHAnsi"/>
                <w:sz w:val="24"/>
                <w:szCs w:val="24"/>
                <w:highlight w:val="green"/>
                <w:shd w:val="clear" w:color="auto" w:fill="FFFF00"/>
                <w:lang w:val="en-US"/>
              </w:rPr>
            </w:pPr>
          </w:p>
        </w:tc>
      </w:tr>
      <w:tr w:rsidR="00B20136" w14:paraId="40A66A31" w14:textId="77777777" w:rsidTr="000F44DB">
        <w:tc>
          <w:tcPr>
            <w:tcW w:w="1276" w:type="dxa"/>
            <w:vMerge/>
            <w:vAlign w:val="center"/>
          </w:tcPr>
          <w:p w14:paraId="4004925E" w14:textId="77777777" w:rsidR="00B20136" w:rsidRPr="00A50AD2" w:rsidRDefault="00B20136">
            <w:pPr>
              <w:widowControl w:val="0"/>
              <w:spacing w:after="0" w:line="240" w:lineRule="auto"/>
              <w:jc w:val="center"/>
              <w:rPr>
                <w:rFonts w:eastAsia="Calibri" w:cstheme="minorHAnsi"/>
                <w:sz w:val="24"/>
                <w:szCs w:val="24"/>
              </w:rPr>
            </w:pPr>
          </w:p>
        </w:tc>
        <w:tc>
          <w:tcPr>
            <w:tcW w:w="2660" w:type="dxa"/>
            <w:gridSpan w:val="2"/>
            <w:vMerge/>
            <w:vAlign w:val="center"/>
          </w:tcPr>
          <w:p w14:paraId="0A6FE47D" w14:textId="77777777" w:rsidR="00B20136" w:rsidRPr="00A50AD2" w:rsidRDefault="00B20136">
            <w:pPr>
              <w:widowControl w:val="0"/>
              <w:spacing w:after="0" w:line="240" w:lineRule="auto"/>
              <w:rPr>
                <w:rFonts w:eastAsia="Calibri" w:cstheme="minorHAnsi"/>
                <w:sz w:val="24"/>
                <w:szCs w:val="24"/>
              </w:rPr>
            </w:pPr>
          </w:p>
        </w:tc>
        <w:tc>
          <w:tcPr>
            <w:tcW w:w="2443" w:type="dxa"/>
            <w:gridSpan w:val="3"/>
            <w:tcMar>
              <w:left w:w="108" w:type="dxa"/>
              <w:right w:w="108" w:type="dxa"/>
            </w:tcMar>
            <w:vAlign w:val="center"/>
          </w:tcPr>
          <w:p w14:paraId="019D35B4" w14:textId="77777777" w:rsidR="00B20136" w:rsidRPr="00A50AD2" w:rsidRDefault="00B20136">
            <w:pPr>
              <w:pStyle w:val="afff4"/>
              <w:widowControl w:val="0"/>
              <w:spacing w:line="240" w:lineRule="auto"/>
              <w:rPr>
                <w:rFonts w:asciiTheme="minorHAnsi" w:eastAsia="Calibri" w:hAnsiTheme="minorHAnsi" w:cstheme="minorHAnsi"/>
                <w:sz w:val="24"/>
                <w:szCs w:val="24"/>
                <w:lang w:val="en-US"/>
              </w:rPr>
            </w:pPr>
            <w:bookmarkStart w:id="30" w:name="tw-target-text_копія_28"/>
            <w:bookmarkEnd w:id="30"/>
            <w:proofErr w:type="spellStart"/>
            <w:r w:rsidRPr="00A50AD2">
              <w:rPr>
                <w:rFonts w:asciiTheme="minorHAnsi" w:eastAsia="Calibri" w:hAnsiTheme="minorHAnsi" w:cstheme="minorHAnsi"/>
                <w:sz w:val="24"/>
                <w:szCs w:val="24"/>
                <w:lang w:val="uk-UA"/>
              </w:rPr>
              <w:t>Short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circuit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losses</w:t>
            </w:r>
            <w:proofErr w:type="spellEnd"/>
            <w:r w:rsidRPr="00A50AD2">
              <w:rPr>
                <w:rFonts w:asciiTheme="minorHAnsi" w:eastAsia="Calibri" w:hAnsiTheme="minorHAnsi" w:cstheme="minorHAnsi"/>
                <w:sz w:val="24"/>
                <w:szCs w:val="24"/>
                <w:lang w:val="uk-UA"/>
              </w:rPr>
              <w:t xml:space="preserve">, W, </w:t>
            </w:r>
            <w:proofErr w:type="spellStart"/>
            <w:r w:rsidRPr="00A50AD2">
              <w:rPr>
                <w:rFonts w:asciiTheme="minorHAnsi" w:eastAsia="Calibri" w:hAnsiTheme="minorHAnsi" w:cstheme="minorHAnsi"/>
                <w:sz w:val="24"/>
                <w:szCs w:val="24"/>
                <w:lang w:val="uk-UA"/>
              </w:rPr>
              <w:t>no</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more</w:t>
            </w:r>
            <w:proofErr w:type="spellEnd"/>
          </w:p>
          <w:p w14:paraId="0721E6E7" w14:textId="77777777" w:rsidR="00B20136" w:rsidRPr="006078A7" w:rsidRDefault="00B20136">
            <w:pPr>
              <w:pStyle w:val="afff4"/>
              <w:widowControl w:val="0"/>
              <w:spacing w:line="240" w:lineRule="auto"/>
              <w:rPr>
                <w:rFonts w:asciiTheme="minorHAnsi" w:eastAsia="Calibri" w:hAnsiTheme="minorHAnsi" w:cstheme="minorHAnsi"/>
                <w:color w:val="0070C0"/>
                <w:sz w:val="24"/>
                <w:szCs w:val="24"/>
              </w:rPr>
            </w:pPr>
            <w:r w:rsidRPr="006078A7">
              <w:rPr>
                <w:rFonts w:asciiTheme="minorHAnsi" w:eastAsia="Calibri" w:hAnsiTheme="minorHAnsi" w:cstheme="minorHAnsi"/>
                <w:color w:val="0070C0"/>
                <w:sz w:val="24"/>
                <w:szCs w:val="24"/>
                <w:lang w:val="uk-UA"/>
              </w:rPr>
              <w:t>Втрати короткого замикання, Вт, не більше</w:t>
            </w:r>
          </w:p>
        </w:tc>
        <w:tc>
          <w:tcPr>
            <w:tcW w:w="1985" w:type="dxa"/>
            <w:vAlign w:val="center"/>
          </w:tcPr>
          <w:p w14:paraId="3AA3DB59" w14:textId="77777777" w:rsidR="00B20136" w:rsidRPr="00A50AD2" w:rsidRDefault="00B20136" w:rsidP="009B086D">
            <w:pPr>
              <w:jc w:val="center"/>
              <w:rPr>
                <w:rFonts w:cstheme="minorHAnsi"/>
              </w:rPr>
            </w:pPr>
            <w:r w:rsidRPr="00A50AD2">
              <w:rPr>
                <w:rFonts w:cstheme="minorHAnsi"/>
              </w:rPr>
              <w:t>21275</w:t>
            </w:r>
          </w:p>
        </w:tc>
        <w:tc>
          <w:tcPr>
            <w:tcW w:w="1985" w:type="dxa"/>
          </w:tcPr>
          <w:p w14:paraId="3B22C9D9" w14:textId="3351C12C" w:rsidR="00EC51FF" w:rsidRPr="00FD2499" w:rsidRDefault="00EC51FF">
            <w:pPr>
              <w:widowControl w:val="0"/>
              <w:spacing w:after="0" w:line="240" w:lineRule="auto"/>
              <w:jc w:val="center"/>
              <w:rPr>
                <w:rFonts w:eastAsia="Calibri" w:cstheme="minorHAnsi"/>
                <w:sz w:val="24"/>
                <w:szCs w:val="24"/>
                <w:highlight w:val="green"/>
                <w:shd w:val="clear" w:color="auto" w:fill="FFFF00"/>
                <w:lang w:val="en-US"/>
              </w:rPr>
            </w:pPr>
          </w:p>
        </w:tc>
      </w:tr>
      <w:tr w:rsidR="00B20136" w14:paraId="413906C2" w14:textId="77777777" w:rsidTr="000F44DB">
        <w:tc>
          <w:tcPr>
            <w:tcW w:w="1276" w:type="dxa"/>
            <w:vMerge w:val="restart"/>
            <w:vAlign w:val="center"/>
          </w:tcPr>
          <w:p w14:paraId="4B44A3E8"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t>18</w:t>
            </w:r>
          </w:p>
        </w:tc>
        <w:tc>
          <w:tcPr>
            <w:tcW w:w="3969" w:type="dxa"/>
            <w:gridSpan w:val="4"/>
            <w:vMerge w:val="restart"/>
            <w:vAlign w:val="center"/>
          </w:tcPr>
          <w:p w14:paraId="2350C769"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31" w:name="tw-target-text_копія_29"/>
            <w:bookmarkEnd w:id="31"/>
            <w:proofErr w:type="spellStart"/>
            <w:r w:rsidRPr="00A50AD2">
              <w:rPr>
                <w:rFonts w:asciiTheme="minorHAnsi" w:eastAsia="Calibri" w:hAnsiTheme="minorHAnsi" w:cstheme="minorHAnsi"/>
                <w:sz w:val="24"/>
                <w:szCs w:val="24"/>
                <w:lang w:val="uk-UA"/>
              </w:rPr>
              <w:t>Test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voltage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a </w:t>
            </w:r>
            <w:proofErr w:type="spellStart"/>
            <w:r w:rsidRPr="00A50AD2">
              <w:rPr>
                <w:rFonts w:asciiTheme="minorHAnsi" w:eastAsia="Calibri" w:hAnsiTheme="minorHAnsi" w:cstheme="minorHAnsi"/>
                <w:sz w:val="24"/>
                <w:szCs w:val="24"/>
                <w:lang w:val="uk-UA"/>
              </w:rPr>
              <w:t>full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lightning</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impulse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kV</w:t>
            </w:r>
            <w:proofErr w:type="spellEnd"/>
          </w:p>
          <w:p w14:paraId="6CFECF99"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Випробувальна напруга повного грозового імпульсу, кВ</w:t>
            </w:r>
          </w:p>
        </w:tc>
        <w:tc>
          <w:tcPr>
            <w:tcW w:w="1134" w:type="dxa"/>
            <w:tcMar>
              <w:left w:w="108" w:type="dxa"/>
              <w:right w:w="108" w:type="dxa"/>
            </w:tcMar>
            <w:vAlign w:val="center"/>
          </w:tcPr>
          <w:p w14:paraId="066F133A"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HV</w:t>
            </w:r>
            <w:r w:rsidRPr="006078A7">
              <w:rPr>
                <w:rFonts w:eastAsia="Calibri" w:cstheme="minorHAnsi"/>
                <w:color w:val="0070C0"/>
                <w:sz w:val="24"/>
                <w:szCs w:val="24"/>
                <w:lang w:val="uk-UA"/>
              </w:rPr>
              <w:t>ВН</w:t>
            </w:r>
          </w:p>
        </w:tc>
        <w:tc>
          <w:tcPr>
            <w:tcW w:w="1985" w:type="dxa"/>
            <w:vAlign w:val="center"/>
          </w:tcPr>
          <w:p w14:paraId="6E41483F" w14:textId="77777777" w:rsidR="00B20136" w:rsidRPr="00A50AD2" w:rsidRDefault="00B20136" w:rsidP="009B086D">
            <w:pPr>
              <w:jc w:val="center"/>
              <w:rPr>
                <w:rFonts w:cstheme="minorHAnsi"/>
              </w:rPr>
            </w:pPr>
            <w:r w:rsidRPr="00A50AD2">
              <w:rPr>
                <w:rFonts w:cstheme="minorHAnsi"/>
              </w:rPr>
              <w:t>190</w:t>
            </w:r>
          </w:p>
        </w:tc>
        <w:tc>
          <w:tcPr>
            <w:tcW w:w="1985" w:type="dxa"/>
          </w:tcPr>
          <w:p w14:paraId="597D9138" w14:textId="77777777" w:rsidR="00B20136" w:rsidRPr="00A50AD2" w:rsidRDefault="00B20136">
            <w:pPr>
              <w:widowControl w:val="0"/>
              <w:spacing w:after="0" w:line="240" w:lineRule="auto"/>
              <w:jc w:val="center"/>
              <w:rPr>
                <w:rFonts w:eastAsia="Calibri" w:cstheme="minorHAnsi"/>
                <w:sz w:val="24"/>
                <w:szCs w:val="24"/>
                <w:highlight w:val="green"/>
                <w:shd w:val="clear" w:color="auto" w:fill="FFFF00"/>
                <w:lang w:val="uk-UA"/>
              </w:rPr>
            </w:pPr>
          </w:p>
        </w:tc>
      </w:tr>
      <w:tr w:rsidR="00B20136" w14:paraId="5AB768AD" w14:textId="77777777" w:rsidTr="000F44DB">
        <w:tc>
          <w:tcPr>
            <w:tcW w:w="1276" w:type="dxa"/>
            <w:vMerge/>
            <w:vAlign w:val="center"/>
          </w:tcPr>
          <w:p w14:paraId="43C50C27" w14:textId="77777777" w:rsidR="00B20136" w:rsidRPr="00A50AD2" w:rsidRDefault="00B20136">
            <w:pPr>
              <w:widowControl w:val="0"/>
              <w:spacing w:after="0" w:line="240" w:lineRule="auto"/>
              <w:jc w:val="center"/>
              <w:rPr>
                <w:rFonts w:eastAsia="Calibri" w:cstheme="minorHAnsi"/>
                <w:sz w:val="24"/>
                <w:szCs w:val="24"/>
              </w:rPr>
            </w:pPr>
          </w:p>
        </w:tc>
        <w:tc>
          <w:tcPr>
            <w:tcW w:w="3969" w:type="dxa"/>
            <w:gridSpan w:val="4"/>
            <w:vMerge/>
            <w:vAlign w:val="center"/>
          </w:tcPr>
          <w:p w14:paraId="79701F89" w14:textId="77777777" w:rsidR="00B20136" w:rsidRPr="00A50AD2" w:rsidRDefault="00B20136">
            <w:pPr>
              <w:widowControl w:val="0"/>
              <w:spacing w:after="0" w:line="240" w:lineRule="auto"/>
              <w:ind w:left="143"/>
              <w:rPr>
                <w:rFonts w:eastAsia="Calibri" w:cstheme="minorHAnsi"/>
                <w:sz w:val="24"/>
                <w:szCs w:val="24"/>
              </w:rPr>
            </w:pPr>
          </w:p>
        </w:tc>
        <w:tc>
          <w:tcPr>
            <w:tcW w:w="1134" w:type="dxa"/>
            <w:tcMar>
              <w:left w:w="108" w:type="dxa"/>
              <w:right w:w="108" w:type="dxa"/>
            </w:tcMar>
            <w:vAlign w:val="center"/>
          </w:tcPr>
          <w:p w14:paraId="5D76D622"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LV</w:t>
            </w:r>
            <w:r w:rsidRPr="006078A7">
              <w:rPr>
                <w:rFonts w:eastAsia="Calibri" w:cstheme="minorHAnsi"/>
                <w:color w:val="0070C0"/>
                <w:sz w:val="24"/>
                <w:szCs w:val="24"/>
                <w:lang w:val="uk-UA"/>
              </w:rPr>
              <w:t>НН</w:t>
            </w:r>
          </w:p>
        </w:tc>
        <w:tc>
          <w:tcPr>
            <w:tcW w:w="1985" w:type="dxa"/>
            <w:vAlign w:val="center"/>
          </w:tcPr>
          <w:p w14:paraId="3301D0DC" w14:textId="77777777" w:rsidR="00B20136" w:rsidRPr="00A50AD2" w:rsidRDefault="00B20136" w:rsidP="009B086D">
            <w:pPr>
              <w:jc w:val="center"/>
              <w:rPr>
                <w:rFonts w:cstheme="minorHAnsi"/>
              </w:rPr>
            </w:pPr>
            <w:r w:rsidRPr="00A50AD2">
              <w:rPr>
                <w:rFonts w:cstheme="minorHAnsi"/>
              </w:rPr>
              <w:t>75</w:t>
            </w:r>
          </w:p>
        </w:tc>
        <w:tc>
          <w:tcPr>
            <w:tcW w:w="1985" w:type="dxa"/>
          </w:tcPr>
          <w:p w14:paraId="67B66116" w14:textId="77777777" w:rsidR="00B20136" w:rsidRPr="00A50AD2" w:rsidRDefault="00B20136">
            <w:pPr>
              <w:widowControl w:val="0"/>
              <w:spacing w:after="0" w:line="240" w:lineRule="auto"/>
              <w:jc w:val="center"/>
              <w:rPr>
                <w:rFonts w:eastAsia="Calibri" w:cstheme="minorHAnsi"/>
                <w:sz w:val="24"/>
                <w:szCs w:val="24"/>
                <w:highlight w:val="green"/>
                <w:shd w:val="clear" w:color="auto" w:fill="FFFF00"/>
                <w:lang w:val="uk-UA"/>
              </w:rPr>
            </w:pPr>
          </w:p>
        </w:tc>
      </w:tr>
      <w:tr w:rsidR="00B20136" w14:paraId="4F5A5449" w14:textId="77777777" w:rsidTr="000F44DB">
        <w:tc>
          <w:tcPr>
            <w:tcW w:w="1276" w:type="dxa"/>
            <w:vMerge w:val="restart"/>
            <w:vAlign w:val="center"/>
          </w:tcPr>
          <w:p w14:paraId="49378CF7"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t>19</w:t>
            </w:r>
          </w:p>
        </w:tc>
        <w:tc>
          <w:tcPr>
            <w:tcW w:w="3969" w:type="dxa"/>
            <w:gridSpan w:val="4"/>
            <w:vMerge w:val="restart"/>
            <w:vAlign w:val="center"/>
          </w:tcPr>
          <w:p w14:paraId="7327AA95"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en-US"/>
              </w:rPr>
            </w:pPr>
            <w:bookmarkStart w:id="32" w:name="tw-target-text_копія_30"/>
            <w:bookmarkEnd w:id="32"/>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test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voltage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truncated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lightning</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impulse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kV</w:t>
            </w:r>
            <w:proofErr w:type="spellEnd"/>
          </w:p>
          <w:p w14:paraId="53C80193"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rPr>
            </w:pPr>
            <w:r w:rsidRPr="006078A7">
              <w:rPr>
                <w:rFonts w:asciiTheme="minorHAnsi" w:eastAsia="Calibri" w:hAnsiTheme="minorHAnsi" w:cstheme="minorHAnsi"/>
                <w:color w:val="0070C0"/>
                <w:sz w:val="24"/>
                <w:szCs w:val="24"/>
                <w:lang w:val="uk-UA"/>
              </w:rPr>
              <w:t>Випробувальна напруга зрізаного грозового імпульсу, кВ</w:t>
            </w:r>
          </w:p>
        </w:tc>
        <w:tc>
          <w:tcPr>
            <w:tcW w:w="1134" w:type="dxa"/>
            <w:tcMar>
              <w:left w:w="108" w:type="dxa"/>
              <w:right w:w="108" w:type="dxa"/>
            </w:tcMar>
            <w:vAlign w:val="center"/>
          </w:tcPr>
          <w:p w14:paraId="3AF15086"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HV</w:t>
            </w:r>
            <w:r w:rsidRPr="006078A7">
              <w:rPr>
                <w:rFonts w:eastAsia="Calibri" w:cstheme="minorHAnsi"/>
                <w:color w:val="0070C0"/>
                <w:sz w:val="24"/>
                <w:szCs w:val="24"/>
                <w:lang w:val="uk-UA"/>
              </w:rPr>
              <w:t>ВН</w:t>
            </w:r>
          </w:p>
        </w:tc>
        <w:tc>
          <w:tcPr>
            <w:tcW w:w="1985" w:type="dxa"/>
            <w:vAlign w:val="center"/>
          </w:tcPr>
          <w:p w14:paraId="56AB02A4" w14:textId="77777777" w:rsidR="00B20136" w:rsidRPr="00A50AD2" w:rsidRDefault="00B20136" w:rsidP="009B086D">
            <w:pPr>
              <w:jc w:val="center"/>
              <w:rPr>
                <w:rFonts w:cstheme="minorHAnsi"/>
              </w:rPr>
            </w:pPr>
            <w:r w:rsidRPr="00A50AD2">
              <w:rPr>
                <w:rFonts w:cstheme="minorHAnsi"/>
              </w:rPr>
              <w:t>220</w:t>
            </w:r>
          </w:p>
        </w:tc>
        <w:tc>
          <w:tcPr>
            <w:tcW w:w="1985" w:type="dxa"/>
          </w:tcPr>
          <w:p w14:paraId="79911EDF" w14:textId="77777777" w:rsidR="00B20136" w:rsidRPr="00A50AD2" w:rsidRDefault="00B20136">
            <w:pPr>
              <w:widowControl w:val="0"/>
              <w:spacing w:after="0" w:line="240" w:lineRule="auto"/>
              <w:jc w:val="center"/>
              <w:rPr>
                <w:rFonts w:eastAsia="Calibri" w:cstheme="minorHAnsi"/>
                <w:sz w:val="24"/>
                <w:szCs w:val="24"/>
                <w:highlight w:val="green"/>
                <w:shd w:val="clear" w:color="auto" w:fill="FFFF00"/>
                <w:lang w:val="uk-UA"/>
              </w:rPr>
            </w:pPr>
          </w:p>
        </w:tc>
      </w:tr>
      <w:tr w:rsidR="00B20136" w14:paraId="09876CF4" w14:textId="77777777" w:rsidTr="000F44DB">
        <w:tc>
          <w:tcPr>
            <w:tcW w:w="1276" w:type="dxa"/>
            <w:vMerge/>
            <w:vAlign w:val="center"/>
          </w:tcPr>
          <w:p w14:paraId="57605759" w14:textId="77777777" w:rsidR="00B20136" w:rsidRPr="00A50AD2" w:rsidRDefault="00B20136">
            <w:pPr>
              <w:widowControl w:val="0"/>
              <w:spacing w:after="0" w:line="240" w:lineRule="auto"/>
              <w:jc w:val="center"/>
              <w:rPr>
                <w:rFonts w:eastAsia="Calibri" w:cstheme="minorHAnsi"/>
                <w:sz w:val="24"/>
                <w:szCs w:val="24"/>
              </w:rPr>
            </w:pPr>
          </w:p>
        </w:tc>
        <w:tc>
          <w:tcPr>
            <w:tcW w:w="3969" w:type="dxa"/>
            <w:gridSpan w:val="4"/>
            <w:vMerge/>
            <w:vAlign w:val="center"/>
          </w:tcPr>
          <w:p w14:paraId="2603E194" w14:textId="77777777" w:rsidR="00B20136" w:rsidRPr="00A50AD2" w:rsidRDefault="00B20136">
            <w:pPr>
              <w:widowControl w:val="0"/>
              <w:spacing w:after="0" w:line="240" w:lineRule="auto"/>
              <w:ind w:left="143"/>
              <w:rPr>
                <w:rFonts w:eastAsia="Calibri" w:cstheme="minorHAnsi"/>
                <w:sz w:val="24"/>
                <w:szCs w:val="24"/>
              </w:rPr>
            </w:pPr>
          </w:p>
        </w:tc>
        <w:tc>
          <w:tcPr>
            <w:tcW w:w="1134" w:type="dxa"/>
            <w:tcMar>
              <w:left w:w="108" w:type="dxa"/>
              <w:right w:w="108" w:type="dxa"/>
            </w:tcMar>
            <w:vAlign w:val="center"/>
          </w:tcPr>
          <w:p w14:paraId="7DF1A1FC"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LV</w:t>
            </w:r>
            <w:r w:rsidRPr="006078A7">
              <w:rPr>
                <w:rFonts w:eastAsia="Calibri" w:cstheme="minorHAnsi"/>
                <w:color w:val="0070C0"/>
                <w:sz w:val="24"/>
                <w:szCs w:val="24"/>
                <w:lang w:val="uk-UA"/>
              </w:rPr>
              <w:t>НН</w:t>
            </w:r>
          </w:p>
        </w:tc>
        <w:tc>
          <w:tcPr>
            <w:tcW w:w="1985" w:type="dxa"/>
            <w:vAlign w:val="center"/>
          </w:tcPr>
          <w:p w14:paraId="39E03BBB" w14:textId="77777777" w:rsidR="00B20136" w:rsidRPr="00A50AD2" w:rsidRDefault="00B20136" w:rsidP="009B086D">
            <w:pPr>
              <w:jc w:val="center"/>
              <w:rPr>
                <w:rFonts w:cstheme="minorHAnsi"/>
              </w:rPr>
            </w:pPr>
            <w:r w:rsidRPr="00A50AD2">
              <w:rPr>
                <w:rFonts w:cstheme="minorHAnsi"/>
              </w:rPr>
              <w:t>90</w:t>
            </w:r>
          </w:p>
        </w:tc>
        <w:tc>
          <w:tcPr>
            <w:tcW w:w="1985" w:type="dxa"/>
          </w:tcPr>
          <w:p w14:paraId="6A604016" w14:textId="77777777" w:rsidR="00B20136" w:rsidRPr="00A50AD2" w:rsidRDefault="00B20136">
            <w:pPr>
              <w:widowControl w:val="0"/>
              <w:spacing w:after="0" w:line="240" w:lineRule="auto"/>
              <w:jc w:val="center"/>
              <w:rPr>
                <w:rFonts w:eastAsia="Calibri" w:cstheme="minorHAnsi"/>
                <w:sz w:val="24"/>
                <w:szCs w:val="24"/>
                <w:highlight w:val="green"/>
                <w:shd w:val="clear" w:color="auto" w:fill="FFFF00"/>
                <w:lang w:val="uk-UA"/>
              </w:rPr>
            </w:pPr>
          </w:p>
        </w:tc>
      </w:tr>
      <w:tr w:rsidR="00B20136" w14:paraId="2959223A" w14:textId="77777777" w:rsidTr="000F44DB">
        <w:tc>
          <w:tcPr>
            <w:tcW w:w="1276" w:type="dxa"/>
            <w:vMerge w:val="restart"/>
            <w:vAlign w:val="center"/>
          </w:tcPr>
          <w:p w14:paraId="2B6B81C4"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lastRenderedPageBreak/>
              <w:t>20</w:t>
            </w:r>
          </w:p>
        </w:tc>
        <w:tc>
          <w:tcPr>
            <w:tcW w:w="3969" w:type="dxa"/>
            <w:gridSpan w:val="4"/>
            <w:vMerge w:val="restart"/>
            <w:vAlign w:val="center"/>
          </w:tcPr>
          <w:p w14:paraId="565E0DB9"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en-US"/>
              </w:rPr>
            </w:pPr>
            <w:bookmarkStart w:id="33" w:name="tw-target-text_копія_31"/>
            <w:bookmarkEnd w:id="33"/>
            <w:proofErr w:type="spellStart"/>
            <w:r w:rsidRPr="00A50AD2">
              <w:rPr>
                <w:rFonts w:asciiTheme="minorHAnsi" w:eastAsia="Calibri" w:hAnsiTheme="minorHAnsi" w:cstheme="minorHAnsi"/>
                <w:sz w:val="24"/>
                <w:szCs w:val="24"/>
                <w:lang w:val="uk-UA"/>
              </w:rPr>
              <w:t>Short-term</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one-minute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alternating</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test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voltage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kV</w:t>
            </w:r>
            <w:proofErr w:type="spellEnd"/>
          </w:p>
          <w:p w14:paraId="71416405"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rPr>
            </w:pPr>
            <w:r w:rsidRPr="006078A7">
              <w:rPr>
                <w:rFonts w:asciiTheme="minorHAnsi" w:eastAsia="Calibri" w:hAnsiTheme="minorHAnsi" w:cstheme="minorHAnsi"/>
                <w:color w:val="0070C0"/>
                <w:sz w:val="24"/>
                <w:szCs w:val="24"/>
                <w:lang w:val="uk-UA"/>
              </w:rPr>
              <w:t>Короткочасна (однохвилинна) змінна випробувальна напруга, кВ</w:t>
            </w:r>
          </w:p>
        </w:tc>
        <w:tc>
          <w:tcPr>
            <w:tcW w:w="1134" w:type="dxa"/>
            <w:tcMar>
              <w:left w:w="108" w:type="dxa"/>
              <w:right w:w="108" w:type="dxa"/>
            </w:tcMar>
            <w:vAlign w:val="center"/>
          </w:tcPr>
          <w:p w14:paraId="74A710A5"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HV</w:t>
            </w:r>
            <w:r w:rsidRPr="006078A7">
              <w:rPr>
                <w:rFonts w:eastAsia="Calibri" w:cstheme="minorHAnsi"/>
                <w:color w:val="0070C0"/>
                <w:sz w:val="24"/>
                <w:szCs w:val="24"/>
                <w:lang w:val="uk-UA"/>
              </w:rPr>
              <w:t>ВН</w:t>
            </w:r>
          </w:p>
        </w:tc>
        <w:tc>
          <w:tcPr>
            <w:tcW w:w="1985" w:type="dxa"/>
            <w:vAlign w:val="center"/>
          </w:tcPr>
          <w:p w14:paraId="48367B75" w14:textId="77777777" w:rsidR="00B20136" w:rsidRPr="00A50AD2" w:rsidRDefault="00B20136" w:rsidP="009B086D">
            <w:pPr>
              <w:jc w:val="center"/>
              <w:rPr>
                <w:rFonts w:cstheme="minorHAnsi"/>
              </w:rPr>
            </w:pPr>
            <w:r w:rsidRPr="00A50AD2">
              <w:rPr>
                <w:rFonts w:cstheme="minorHAnsi"/>
              </w:rPr>
              <w:t>85</w:t>
            </w:r>
          </w:p>
        </w:tc>
        <w:tc>
          <w:tcPr>
            <w:tcW w:w="1985" w:type="dxa"/>
          </w:tcPr>
          <w:p w14:paraId="6D2B1889" w14:textId="77777777" w:rsidR="00B20136" w:rsidRPr="00A50AD2" w:rsidRDefault="00B20136">
            <w:pPr>
              <w:widowControl w:val="0"/>
              <w:spacing w:after="0" w:line="240" w:lineRule="auto"/>
              <w:jc w:val="center"/>
              <w:rPr>
                <w:rFonts w:eastAsia="Calibri" w:cstheme="minorHAnsi"/>
                <w:sz w:val="24"/>
                <w:szCs w:val="24"/>
                <w:highlight w:val="green"/>
                <w:shd w:val="clear" w:color="auto" w:fill="FFFF00"/>
                <w:lang w:val="uk-UA"/>
              </w:rPr>
            </w:pPr>
          </w:p>
        </w:tc>
      </w:tr>
      <w:tr w:rsidR="00B20136" w14:paraId="1380200F" w14:textId="77777777" w:rsidTr="000F44DB">
        <w:tc>
          <w:tcPr>
            <w:tcW w:w="1276" w:type="dxa"/>
            <w:vMerge/>
            <w:vAlign w:val="center"/>
          </w:tcPr>
          <w:p w14:paraId="5B82D89F" w14:textId="77777777" w:rsidR="00B20136" w:rsidRPr="00A50AD2" w:rsidRDefault="00B20136">
            <w:pPr>
              <w:widowControl w:val="0"/>
              <w:spacing w:after="0" w:line="240" w:lineRule="auto"/>
              <w:jc w:val="center"/>
              <w:rPr>
                <w:rFonts w:eastAsia="Calibri" w:cstheme="minorHAnsi"/>
                <w:sz w:val="24"/>
                <w:szCs w:val="24"/>
              </w:rPr>
            </w:pPr>
          </w:p>
        </w:tc>
        <w:tc>
          <w:tcPr>
            <w:tcW w:w="3969" w:type="dxa"/>
            <w:gridSpan w:val="4"/>
            <w:vMerge/>
            <w:vAlign w:val="center"/>
          </w:tcPr>
          <w:p w14:paraId="45BD2587" w14:textId="77777777" w:rsidR="00B20136" w:rsidRPr="00A50AD2" w:rsidRDefault="00B20136">
            <w:pPr>
              <w:widowControl w:val="0"/>
              <w:spacing w:after="0" w:line="240" w:lineRule="auto"/>
              <w:ind w:left="143"/>
              <w:rPr>
                <w:rFonts w:eastAsia="Calibri" w:cstheme="minorHAnsi"/>
                <w:sz w:val="24"/>
                <w:szCs w:val="24"/>
              </w:rPr>
            </w:pPr>
          </w:p>
        </w:tc>
        <w:tc>
          <w:tcPr>
            <w:tcW w:w="1134" w:type="dxa"/>
            <w:tcMar>
              <w:left w:w="108" w:type="dxa"/>
              <w:right w:w="108" w:type="dxa"/>
            </w:tcMar>
            <w:vAlign w:val="center"/>
          </w:tcPr>
          <w:p w14:paraId="045576C0" w14:textId="77777777" w:rsidR="00B20136" w:rsidRPr="00A50AD2" w:rsidRDefault="00B20136">
            <w:pPr>
              <w:widowControl w:val="0"/>
              <w:spacing w:after="0" w:line="240" w:lineRule="auto"/>
              <w:ind w:left="143"/>
              <w:rPr>
                <w:rFonts w:cstheme="minorHAnsi"/>
                <w:sz w:val="24"/>
                <w:szCs w:val="24"/>
                <w:lang w:val="uk-UA"/>
              </w:rPr>
            </w:pPr>
            <w:r w:rsidRPr="00A50AD2">
              <w:rPr>
                <w:rFonts w:eastAsia="Calibri" w:cstheme="minorHAnsi"/>
                <w:sz w:val="24"/>
                <w:szCs w:val="24"/>
                <w:lang w:val="uk-UA"/>
              </w:rPr>
              <w:t>LV</w:t>
            </w:r>
            <w:r w:rsidRPr="006078A7">
              <w:rPr>
                <w:rFonts w:eastAsia="Calibri" w:cstheme="minorHAnsi"/>
                <w:color w:val="0070C0"/>
                <w:sz w:val="24"/>
                <w:szCs w:val="24"/>
                <w:lang w:val="uk-UA"/>
              </w:rPr>
              <w:t>НН</w:t>
            </w:r>
          </w:p>
        </w:tc>
        <w:tc>
          <w:tcPr>
            <w:tcW w:w="1985" w:type="dxa"/>
            <w:vAlign w:val="center"/>
          </w:tcPr>
          <w:p w14:paraId="5DB95AE5" w14:textId="77777777" w:rsidR="00B20136" w:rsidRPr="00A50AD2" w:rsidRDefault="00B20136" w:rsidP="009B086D">
            <w:pPr>
              <w:jc w:val="center"/>
              <w:rPr>
                <w:rFonts w:cstheme="minorHAnsi"/>
              </w:rPr>
            </w:pPr>
            <w:r w:rsidRPr="00A50AD2">
              <w:rPr>
                <w:rFonts w:cstheme="minorHAnsi"/>
              </w:rPr>
              <w:t>35</w:t>
            </w:r>
          </w:p>
        </w:tc>
        <w:tc>
          <w:tcPr>
            <w:tcW w:w="1985" w:type="dxa"/>
          </w:tcPr>
          <w:p w14:paraId="2AE0F768" w14:textId="77777777" w:rsidR="00B20136" w:rsidRPr="00A50AD2" w:rsidRDefault="00B20136">
            <w:pPr>
              <w:widowControl w:val="0"/>
              <w:spacing w:after="0" w:line="240" w:lineRule="auto"/>
              <w:jc w:val="center"/>
              <w:rPr>
                <w:rFonts w:eastAsia="Calibri" w:cstheme="minorHAnsi"/>
                <w:sz w:val="24"/>
                <w:szCs w:val="24"/>
                <w:highlight w:val="green"/>
                <w:shd w:val="clear" w:color="auto" w:fill="FFFF00"/>
                <w:lang w:val="uk-UA"/>
              </w:rPr>
            </w:pPr>
          </w:p>
        </w:tc>
      </w:tr>
      <w:tr w:rsidR="00B20136" w14:paraId="326BF5E3" w14:textId="77777777" w:rsidTr="000F44DB">
        <w:tc>
          <w:tcPr>
            <w:tcW w:w="1276" w:type="dxa"/>
            <w:vAlign w:val="center"/>
          </w:tcPr>
          <w:p w14:paraId="355A99AB"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t>21</w:t>
            </w:r>
          </w:p>
        </w:tc>
        <w:tc>
          <w:tcPr>
            <w:tcW w:w="5103" w:type="dxa"/>
            <w:gridSpan w:val="5"/>
            <w:vAlign w:val="center"/>
          </w:tcPr>
          <w:p w14:paraId="6FC61421"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34" w:name="tw-target-text_копія_32"/>
            <w:bookmarkEnd w:id="34"/>
            <w:proofErr w:type="spellStart"/>
            <w:r w:rsidRPr="00A50AD2">
              <w:rPr>
                <w:rFonts w:asciiTheme="minorHAnsi" w:eastAsia="Calibri" w:hAnsiTheme="minorHAnsi" w:cstheme="minorHAnsi"/>
                <w:sz w:val="24"/>
                <w:szCs w:val="24"/>
                <w:lang w:val="uk-UA"/>
              </w:rPr>
              <w:t>Short-circuit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voltage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at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neutral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position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tap-changer</w:t>
            </w:r>
            <w:proofErr w:type="spellEnd"/>
            <w:r w:rsidRPr="00A50AD2">
              <w:rPr>
                <w:rFonts w:asciiTheme="minorHAnsi" w:eastAsia="Calibri" w:hAnsiTheme="minorHAnsi" w:cstheme="minorHAnsi"/>
                <w:sz w:val="24"/>
                <w:szCs w:val="24"/>
                <w:lang w:val="uk-UA"/>
              </w:rPr>
              <w:t>, %</w:t>
            </w:r>
          </w:p>
          <w:p w14:paraId="1CFF1C1E"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Напруга короткого замикання на нейтральній позиції ПБВ(РПН), %</w:t>
            </w:r>
          </w:p>
        </w:tc>
        <w:tc>
          <w:tcPr>
            <w:tcW w:w="1985" w:type="dxa"/>
            <w:vAlign w:val="center"/>
          </w:tcPr>
          <w:p w14:paraId="01E6748F" w14:textId="77777777" w:rsidR="00B20136" w:rsidRPr="00A50AD2" w:rsidRDefault="00B20136" w:rsidP="009B086D">
            <w:pPr>
              <w:jc w:val="center"/>
              <w:rPr>
                <w:rFonts w:cstheme="minorHAnsi"/>
              </w:rPr>
            </w:pPr>
            <w:r w:rsidRPr="00A50AD2">
              <w:rPr>
                <w:rFonts w:cstheme="minorHAnsi"/>
              </w:rPr>
              <w:t>6,5</w:t>
            </w:r>
          </w:p>
        </w:tc>
        <w:tc>
          <w:tcPr>
            <w:tcW w:w="1985" w:type="dxa"/>
          </w:tcPr>
          <w:p w14:paraId="01123445" w14:textId="77777777" w:rsidR="00B20136" w:rsidRPr="00A50AD2" w:rsidRDefault="00B20136">
            <w:pPr>
              <w:widowControl w:val="0"/>
              <w:spacing w:after="0" w:line="240" w:lineRule="auto"/>
              <w:jc w:val="center"/>
              <w:rPr>
                <w:rFonts w:eastAsia="Calibri" w:cstheme="minorHAnsi"/>
                <w:sz w:val="24"/>
                <w:szCs w:val="24"/>
                <w:highlight w:val="green"/>
                <w:shd w:val="clear" w:color="auto" w:fill="FFFF00"/>
                <w:lang w:val="uk-UA"/>
              </w:rPr>
            </w:pPr>
          </w:p>
        </w:tc>
      </w:tr>
      <w:tr w:rsidR="00B20136" w14:paraId="52B5D7D5" w14:textId="77777777" w:rsidTr="000F44DB">
        <w:tc>
          <w:tcPr>
            <w:tcW w:w="1276" w:type="dxa"/>
            <w:vAlign w:val="center"/>
          </w:tcPr>
          <w:p w14:paraId="72C4E67D"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22</w:t>
            </w:r>
          </w:p>
        </w:tc>
        <w:tc>
          <w:tcPr>
            <w:tcW w:w="5103" w:type="dxa"/>
            <w:gridSpan w:val="5"/>
            <w:vAlign w:val="center"/>
          </w:tcPr>
          <w:p w14:paraId="06CB3F17"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35" w:name="tw-target-text_копія_33"/>
            <w:bookmarkEnd w:id="35"/>
            <w:proofErr w:type="spellStart"/>
            <w:r w:rsidRPr="00A50AD2">
              <w:rPr>
                <w:rFonts w:asciiTheme="minorHAnsi" w:eastAsia="Calibri" w:hAnsiTheme="minorHAnsi" w:cstheme="minorHAnsi"/>
                <w:sz w:val="24"/>
                <w:szCs w:val="24"/>
                <w:lang w:val="uk-UA"/>
              </w:rPr>
              <w:t>No-load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current</w:t>
            </w:r>
            <w:proofErr w:type="spellEnd"/>
            <w:r w:rsidRPr="00A50AD2">
              <w:rPr>
                <w:rFonts w:asciiTheme="minorHAnsi" w:eastAsia="Calibri" w:hAnsiTheme="minorHAnsi" w:cstheme="minorHAnsi"/>
                <w:sz w:val="24"/>
                <w:szCs w:val="24"/>
                <w:lang w:val="uk-UA"/>
              </w:rPr>
              <w:t>, %</w:t>
            </w:r>
          </w:p>
          <w:p w14:paraId="3E3FFFFD"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Струм холостого ходу, %</w:t>
            </w:r>
          </w:p>
        </w:tc>
        <w:tc>
          <w:tcPr>
            <w:tcW w:w="1985" w:type="dxa"/>
            <w:vAlign w:val="center"/>
          </w:tcPr>
          <w:p w14:paraId="384C7450" w14:textId="77777777" w:rsidR="00B20136" w:rsidRPr="00A50AD2" w:rsidRDefault="00B20136" w:rsidP="009B086D">
            <w:pPr>
              <w:jc w:val="center"/>
              <w:rPr>
                <w:rFonts w:cstheme="minorHAnsi"/>
              </w:rPr>
            </w:pPr>
            <w:r w:rsidRPr="00A50AD2">
              <w:rPr>
                <w:rFonts w:cstheme="minorHAnsi"/>
              </w:rPr>
              <w:t>&lt; 1</w:t>
            </w:r>
          </w:p>
        </w:tc>
        <w:tc>
          <w:tcPr>
            <w:tcW w:w="1985" w:type="dxa"/>
          </w:tcPr>
          <w:p w14:paraId="6816EE03" w14:textId="77777777" w:rsidR="00B20136" w:rsidRPr="00A50AD2" w:rsidRDefault="00B20136">
            <w:pPr>
              <w:widowControl w:val="0"/>
              <w:spacing w:after="0" w:line="240" w:lineRule="auto"/>
              <w:jc w:val="center"/>
              <w:rPr>
                <w:rFonts w:eastAsia="Calibri" w:cstheme="minorHAnsi"/>
                <w:sz w:val="24"/>
                <w:szCs w:val="24"/>
                <w:highlight w:val="green"/>
                <w:shd w:val="clear" w:color="auto" w:fill="FFFF00"/>
              </w:rPr>
            </w:pPr>
          </w:p>
        </w:tc>
      </w:tr>
      <w:tr w:rsidR="00B20136" w14:paraId="57C49335" w14:textId="77777777" w:rsidTr="000F44DB">
        <w:tc>
          <w:tcPr>
            <w:tcW w:w="1276" w:type="dxa"/>
            <w:vMerge w:val="restart"/>
            <w:vAlign w:val="center"/>
          </w:tcPr>
          <w:p w14:paraId="2525F20E"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23</w:t>
            </w:r>
          </w:p>
        </w:tc>
        <w:tc>
          <w:tcPr>
            <w:tcW w:w="1327" w:type="dxa"/>
            <w:vMerge w:val="restart"/>
            <w:vAlign w:val="center"/>
          </w:tcPr>
          <w:p w14:paraId="3BC3B73D"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en-US"/>
              </w:rPr>
            </w:pPr>
            <w:bookmarkStart w:id="36" w:name="tw-target-text_копія_34"/>
            <w:bookmarkEnd w:id="36"/>
            <w:proofErr w:type="spellStart"/>
            <w:r w:rsidRPr="00A50AD2">
              <w:rPr>
                <w:rFonts w:asciiTheme="minorHAnsi" w:eastAsia="Calibri" w:hAnsiTheme="minorHAnsi" w:cstheme="minorHAnsi"/>
                <w:sz w:val="24"/>
                <w:szCs w:val="24"/>
                <w:lang w:val="uk-UA"/>
              </w:rPr>
              <w:t>Built-in</w:t>
            </w:r>
            <w:proofErr w:type="spellEnd"/>
            <w:r w:rsidRPr="00A50AD2">
              <w:rPr>
                <w:rFonts w:asciiTheme="minorHAnsi" w:eastAsia="Calibri" w:hAnsiTheme="minorHAnsi" w:cstheme="minorHAnsi"/>
                <w:sz w:val="24"/>
                <w:szCs w:val="24"/>
                <w:lang w:val="uk-UA"/>
              </w:rPr>
              <w:t xml:space="preserve"> TC </w:t>
            </w:r>
            <w:proofErr w:type="spellStart"/>
            <w:r w:rsidRPr="00A50AD2">
              <w:rPr>
                <w:rFonts w:asciiTheme="minorHAnsi" w:eastAsia="Calibri" w:hAnsiTheme="minorHAnsi" w:cstheme="minorHAnsi"/>
                <w:sz w:val="24"/>
                <w:szCs w:val="24"/>
                <w:lang w:val="uk-UA"/>
              </w:rPr>
              <w:t>from</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r w:rsidRPr="00A50AD2">
              <w:rPr>
                <w:rFonts w:asciiTheme="minorHAnsi" w:eastAsia="Calibri" w:hAnsiTheme="minorHAnsi" w:cstheme="minorHAnsi"/>
                <w:sz w:val="24"/>
                <w:szCs w:val="24"/>
                <w:lang w:val="en-US"/>
              </w:rPr>
              <w:t>HV</w:t>
            </w:r>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side</w:t>
            </w:r>
            <w:proofErr w:type="spellEnd"/>
          </w:p>
          <w:p w14:paraId="5E5962D2"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rPr>
            </w:pPr>
            <w:r w:rsidRPr="006078A7">
              <w:rPr>
                <w:rFonts w:asciiTheme="minorHAnsi" w:eastAsia="Calibri" w:hAnsiTheme="minorHAnsi" w:cstheme="minorHAnsi"/>
                <w:color w:val="0070C0"/>
                <w:sz w:val="24"/>
                <w:szCs w:val="24"/>
                <w:lang w:val="uk-UA"/>
              </w:rPr>
              <w:t>Вбудовані ТС з боку ВН</w:t>
            </w:r>
          </w:p>
        </w:tc>
        <w:tc>
          <w:tcPr>
            <w:tcW w:w="1333" w:type="dxa"/>
            <w:vMerge w:val="restart"/>
            <w:tcMar>
              <w:left w:w="108" w:type="dxa"/>
              <w:right w:w="108" w:type="dxa"/>
            </w:tcMar>
            <w:vAlign w:val="center"/>
          </w:tcPr>
          <w:p w14:paraId="2630ECF4" w14:textId="77777777" w:rsidR="00B20136" w:rsidRPr="00A50AD2" w:rsidRDefault="00B20136">
            <w:pPr>
              <w:pStyle w:val="afff4"/>
              <w:widowControl w:val="0"/>
              <w:spacing w:line="240" w:lineRule="auto"/>
              <w:rPr>
                <w:rFonts w:asciiTheme="minorHAnsi" w:eastAsia="Calibri" w:hAnsiTheme="minorHAnsi" w:cstheme="minorHAnsi"/>
                <w:sz w:val="24"/>
                <w:szCs w:val="24"/>
              </w:rPr>
            </w:pPr>
            <w:bookmarkStart w:id="37" w:name="tw-target-text_копія_35"/>
            <w:bookmarkEnd w:id="37"/>
            <w:proofErr w:type="spellStart"/>
            <w:r w:rsidRPr="00A50AD2">
              <w:rPr>
                <w:rFonts w:asciiTheme="minorHAnsi" w:eastAsia="Calibri" w:hAnsiTheme="minorHAnsi" w:cstheme="minorHAnsi"/>
                <w:sz w:val="24"/>
                <w:szCs w:val="24"/>
              </w:rPr>
              <w:t>Winding</w:t>
            </w:r>
            <w:proofErr w:type="spellEnd"/>
            <w:r w:rsidRPr="00A50AD2">
              <w:rPr>
                <w:rFonts w:asciiTheme="minorHAnsi" w:eastAsia="Calibri" w:hAnsiTheme="minorHAnsi" w:cstheme="minorHAnsi"/>
                <w:sz w:val="24"/>
                <w:szCs w:val="24"/>
              </w:rPr>
              <w:t xml:space="preserve"> 1</w:t>
            </w:r>
          </w:p>
          <w:p w14:paraId="3DFF1E3D"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rPr>
            </w:pPr>
            <w:r w:rsidRPr="006078A7">
              <w:rPr>
                <w:rFonts w:asciiTheme="minorHAnsi" w:eastAsia="Calibri" w:hAnsiTheme="minorHAnsi" w:cstheme="minorHAnsi"/>
                <w:color w:val="0070C0"/>
                <w:sz w:val="24"/>
                <w:szCs w:val="24"/>
                <w:lang w:val="uk-UA"/>
              </w:rPr>
              <w:t xml:space="preserve">Обмотка </w:t>
            </w:r>
            <w:r w:rsidRPr="006078A7">
              <w:rPr>
                <w:rFonts w:asciiTheme="minorHAnsi" w:eastAsia="Calibri" w:hAnsiTheme="minorHAnsi" w:cstheme="minorHAnsi"/>
                <w:color w:val="0070C0"/>
                <w:sz w:val="24"/>
                <w:szCs w:val="24"/>
              </w:rPr>
              <w:t>1</w:t>
            </w:r>
          </w:p>
        </w:tc>
        <w:tc>
          <w:tcPr>
            <w:tcW w:w="2443" w:type="dxa"/>
            <w:gridSpan w:val="3"/>
            <w:tcMar>
              <w:left w:w="108" w:type="dxa"/>
              <w:right w:w="108" w:type="dxa"/>
            </w:tcMar>
            <w:vAlign w:val="center"/>
          </w:tcPr>
          <w:p w14:paraId="7F37DC94" w14:textId="77777777" w:rsidR="00B20136" w:rsidRPr="00A50AD2" w:rsidRDefault="00B20136">
            <w:pPr>
              <w:pStyle w:val="afff4"/>
              <w:widowControl w:val="0"/>
              <w:spacing w:line="240" w:lineRule="auto"/>
              <w:rPr>
                <w:rFonts w:asciiTheme="minorHAnsi" w:eastAsia="Calibri" w:hAnsiTheme="minorHAnsi" w:cstheme="minorHAnsi"/>
                <w:sz w:val="24"/>
                <w:szCs w:val="24"/>
                <w:lang w:val="uk-UA"/>
              </w:rPr>
            </w:pPr>
            <w:bookmarkStart w:id="38" w:name="tw-target-text_копія_37"/>
            <w:bookmarkEnd w:id="38"/>
            <w:proofErr w:type="spellStart"/>
            <w:r w:rsidRPr="00A50AD2">
              <w:rPr>
                <w:rFonts w:asciiTheme="minorHAnsi" w:eastAsia="Calibri" w:hAnsiTheme="minorHAnsi" w:cstheme="minorHAnsi"/>
                <w:sz w:val="24"/>
                <w:szCs w:val="24"/>
                <w:lang w:val="uk-UA"/>
              </w:rPr>
              <w:t>Transformation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coefficient</w:t>
            </w:r>
            <w:proofErr w:type="spellEnd"/>
          </w:p>
          <w:p w14:paraId="1D16127A" w14:textId="77777777" w:rsidR="00B20136" w:rsidRPr="006078A7" w:rsidRDefault="00B20136">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Коефіцієнт трансформації</w:t>
            </w:r>
          </w:p>
        </w:tc>
        <w:tc>
          <w:tcPr>
            <w:tcW w:w="1985" w:type="dxa"/>
            <w:vAlign w:val="center"/>
          </w:tcPr>
          <w:p w14:paraId="72CF9DC5" w14:textId="77777777" w:rsidR="00B20136" w:rsidRPr="00A50AD2" w:rsidRDefault="00B20136" w:rsidP="00AA711E">
            <w:pPr>
              <w:widowControl w:val="0"/>
              <w:spacing w:after="0" w:line="240" w:lineRule="auto"/>
              <w:jc w:val="center"/>
              <w:rPr>
                <w:rFonts w:eastAsia="Calibri" w:cstheme="minorHAnsi"/>
                <w:sz w:val="24"/>
                <w:szCs w:val="24"/>
              </w:rPr>
            </w:pPr>
            <w:r w:rsidRPr="00A50AD2">
              <w:rPr>
                <w:rFonts w:eastAsia="Calibri" w:cstheme="minorHAnsi"/>
                <w:sz w:val="24"/>
                <w:szCs w:val="24"/>
              </w:rPr>
              <w:t>50-75-100-150/5</w:t>
            </w:r>
          </w:p>
        </w:tc>
        <w:tc>
          <w:tcPr>
            <w:tcW w:w="1985" w:type="dxa"/>
          </w:tcPr>
          <w:p w14:paraId="21E48B66" w14:textId="77777777" w:rsidR="00B20136" w:rsidRPr="00A50AD2" w:rsidRDefault="00B20136" w:rsidP="00AA711E">
            <w:pPr>
              <w:widowControl w:val="0"/>
              <w:spacing w:after="0" w:line="240" w:lineRule="auto"/>
              <w:jc w:val="center"/>
              <w:rPr>
                <w:rFonts w:eastAsia="Calibri" w:cstheme="minorHAnsi"/>
                <w:sz w:val="24"/>
                <w:szCs w:val="24"/>
              </w:rPr>
            </w:pPr>
          </w:p>
        </w:tc>
      </w:tr>
      <w:tr w:rsidR="00B20136" w14:paraId="4257B0DA" w14:textId="77777777" w:rsidTr="000F44DB">
        <w:tc>
          <w:tcPr>
            <w:tcW w:w="1276" w:type="dxa"/>
            <w:vMerge/>
            <w:vAlign w:val="center"/>
          </w:tcPr>
          <w:p w14:paraId="2B503936" w14:textId="77777777" w:rsidR="00B20136" w:rsidRPr="00A50AD2" w:rsidRDefault="00B20136">
            <w:pPr>
              <w:widowControl w:val="0"/>
              <w:spacing w:after="0" w:line="240" w:lineRule="auto"/>
              <w:jc w:val="center"/>
              <w:rPr>
                <w:rFonts w:eastAsia="Calibri" w:cstheme="minorHAnsi"/>
                <w:sz w:val="24"/>
                <w:szCs w:val="24"/>
                <w:lang w:val="uk-UA"/>
              </w:rPr>
            </w:pPr>
          </w:p>
        </w:tc>
        <w:tc>
          <w:tcPr>
            <w:tcW w:w="1327" w:type="dxa"/>
            <w:vMerge/>
            <w:vAlign w:val="center"/>
          </w:tcPr>
          <w:p w14:paraId="3FAFA81B" w14:textId="77777777" w:rsidR="00B20136" w:rsidRPr="00A50AD2" w:rsidRDefault="00B20136">
            <w:pPr>
              <w:widowControl w:val="0"/>
              <w:spacing w:after="0" w:line="240" w:lineRule="auto"/>
              <w:rPr>
                <w:rFonts w:eastAsia="Calibri" w:cstheme="minorHAnsi"/>
                <w:sz w:val="24"/>
                <w:szCs w:val="24"/>
                <w:lang w:val="uk-UA"/>
              </w:rPr>
            </w:pPr>
          </w:p>
        </w:tc>
        <w:tc>
          <w:tcPr>
            <w:tcW w:w="1333" w:type="dxa"/>
            <w:vMerge/>
            <w:tcMar>
              <w:left w:w="108" w:type="dxa"/>
              <w:right w:w="108" w:type="dxa"/>
            </w:tcMar>
            <w:vAlign w:val="center"/>
          </w:tcPr>
          <w:p w14:paraId="50D0E554" w14:textId="77777777" w:rsidR="00B20136" w:rsidRPr="00A50AD2" w:rsidRDefault="00B20136">
            <w:pPr>
              <w:widowControl w:val="0"/>
              <w:spacing w:after="0" w:line="240" w:lineRule="auto"/>
              <w:rPr>
                <w:rFonts w:eastAsia="Calibri" w:cstheme="minorHAnsi"/>
                <w:sz w:val="24"/>
                <w:szCs w:val="24"/>
                <w:lang w:val="uk-UA"/>
              </w:rPr>
            </w:pPr>
          </w:p>
        </w:tc>
        <w:tc>
          <w:tcPr>
            <w:tcW w:w="2443" w:type="dxa"/>
            <w:gridSpan w:val="3"/>
            <w:tcMar>
              <w:left w:w="108" w:type="dxa"/>
              <w:right w:w="108" w:type="dxa"/>
            </w:tcMar>
            <w:vAlign w:val="center"/>
          </w:tcPr>
          <w:p w14:paraId="78FAB954" w14:textId="77777777" w:rsidR="00B20136" w:rsidRPr="00A50AD2" w:rsidRDefault="00B20136">
            <w:pPr>
              <w:pStyle w:val="afff4"/>
              <w:widowControl w:val="0"/>
              <w:spacing w:line="240" w:lineRule="auto"/>
              <w:rPr>
                <w:rFonts w:asciiTheme="minorHAnsi" w:eastAsia="Calibri" w:hAnsiTheme="minorHAnsi" w:cstheme="minorHAnsi"/>
                <w:sz w:val="24"/>
                <w:szCs w:val="24"/>
                <w:lang w:val="uk-UA"/>
              </w:rPr>
            </w:pPr>
            <w:bookmarkStart w:id="39" w:name="tw-target-text_копія_38"/>
            <w:bookmarkEnd w:id="39"/>
            <w:proofErr w:type="spellStart"/>
            <w:r w:rsidRPr="00A50AD2">
              <w:rPr>
                <w:rFonts w:asciiTheme="minorHAnsi" w:eastAsia="Calibri" w:hAnsiTheme="minorHAnsi" w:cstheme="minorHAnsi"/>
                <w:sz w:val="24"/>
                <w:szCs w:val="24"/>
                <w:lang w:val="uk-UA"/>
              </w:rPr>
              <w:t>Accuracy</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class</w:t>
            </w:r>
            <w:proofErr w:type="spellEnd"/>
          </w:p>
          <w:p w14:paraId="45A4C859" w14:textId="77777777" w:rsidR="00B20136" w:rsidRPr="006078A7" w:rsidRDefault="00B20136">
            <w:pPr>
              <w:pStyle w:val="afff4"/>
              <w:widowControl w:val="0"/>
              <w:spacing w:line="240" w:lineRule="auto"/>
              <w:rPr>
                <w:rFonts w:asciiTheme="minorHAnsi" w:eastAsia="Calibri" w:hAnsiTheme="minorHAnsi" w:cstheme="minorHAnsi"/>
                <w:color w:val="0070C0"/>
                <w:sz w:val="24"/>
                <w:szCs w:val="24"/>
                <w:lang w:val="uk-UA"/>
              </w:rPr>
            </w:pPr>
            <w:r w:rsidRPr="006078A7">
              <w:rPr>
                <w:rFonts w:asciiTheme="minorHAnsi" w:eastAsia="Calibri" w:hAnsiTheme="minorHAnsi" w:cstheme="minorHAnsi"/>
                <w:color w:val="0070C0"/>
                <w:sz w:val="24"/>
                <w:szCs w:val="24"/>
                <w:lang w:val="uk-UA"/>
              </w:rPr>
              <w:t>Клас точності</w:t>
            </w:r>
          </w:p>
        </w:tc>
        <w:tc>
          <w:tcPr>
            <w:tcW w:w="1985" w:type="dxa"/>
            <w:vAlign w:val="center"/>
          </w:tcPr>
          <w:p w14:paraId="5DA6C97C"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10Р</w:t>
            </w:r>
          </w:p>
        </w:tc>
        <w:tc>
          <w:tcPr>
            <w:tcW w:w="1985" w:type="dxa"/>
          </w:tcPr>
          <w:p w14:paraId="628C7B01"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14:paraId="701393D4" w14:textId="77777777" w:rsidTr="000F44DB">
        <w:tc>
          <w:tcPr>
            <w:tcW w:w="1276" w:type="dxa"/>
            <w:vMerge/>
            <w:vAlign w:val="center"/>
          </w:tcPr>
          <w:p w14:paraId="39286CB8" w14:textId="77777777" w:rsidR="00B20136" w:rsidRPr="00A50AD2" w:rsidRDefault="00B20136">
            <w:pPr>
              <w:widowControl w:val="0"/>
              <w:spacing w:after="0" w:line="240" w:lineRule="auto"/>
              <w:jc w:val="center"/>
              <w:rPr>
                <w:rFonts w:eastAsia="Calibri" w:cstheme="minorHAnsi"/>
                <w:sz w:val="24"/>
                <w:szCs w:val="24"/>
                <w:lang w:val="uk-UA"/>
              </w:rPr>
            </w:pPr>
          </w:p>
        </w:tc>
        <w:tc>
          <w:tcPr>
            <w:tcW w:w="1327" w:type="dxa"/>
            <w:vMerge/>
            <w:vAlign w:val="center"/>
          </w:tcPr>
          <w:p w14:paraId="5EDF9A4C" w14:textId="77777777" w:rsidR="00B20136" w:rsidRPr="00A50AD2" w:rsidRDefault="00B20136">
            <w:pPr>
              <w:widowControl w:val="0"/>
              <w:spacing w:after="0" w:line="240" w:lineRule="auto"/>
              <w:rPr>
                <w:rFonts w:eastAsia="Calibri" w:cstheme="minorHAnsi"/>
                <w:sz w:val="24"/>
                <w:szCs w:val="24"/>
              </w:rPr>
            </w:pPr>
          </w:p>
        </w:tc>
        <w:tc>
          <w:tcPr>
            <w:tcW w:w="1333" w:type="dxa"/>
            <w:vMerge/>
            <w:tcMar>
              <w:left w:w="108" w:type="dxa"/>
              <w:right w:w="108" w:type="dxa"/>
            </w:tcMar>
            <w:vAlign w:val="center"/>
          </w:tcPr>
          <w:p w14:paraId="432F2C14" w14:textId="77777777" w:rsidR="00B20136" w:rsidRPr="00A50AD2" w:rsidRDefault="00B20136">
            <w:pPr>
              <w:widowControl w:val="0"/>
              <w:spacing w:after="0" w:line="240" w:lineRule="auto"/>
              <w:rPr>
                <w:rFonts w:eastAsia="Calibri" w:cstheme="minorHAnsi"/>
                <w:sz w:val="24"/>
                <w:szCs w:val="24"/>
                <w:lang w:val="uk-UA"/>
              </w:rPr>
            </w:pPr>
          </w:p>
        </w:tc>
        <w:tc>
          <w:tcPr>
            <w:tcW w:w="2443" w:type="dxa"/>
            <w:gridSpan w:val="3"/>
            <w:tcMar>
              <w:left w:w="108" w:type="dxa"/>
              <w:right w:w="108" w:type="dxa"/>
            </w:tcMar>
            <w:vAlign w:val="center"/>
          </w:tcPr>
          <w:p w14:paraId="03BAC646" w14:textId="77777777" w:rsidR="00B20136" w:rsidRPr="00A50AD2" w:rsidRDefault="00B20136">
            <w:pPr>
              <w:pStyle w:val="afff4"/>
              <w:widowControl w:val="0"/>
              <w:spacing w:line="240" w:lineRule="auto"/>
              <w:rPr>
                <w:rFonts w:asciiTheme="minorHAnsi" w:eastAsia="Calibri" w:hAnsiTheme="minorHAnsi" w:cstheme="minorHAnsi"/>
                <w:sz w:val="24"/>
                <w:szCs w:val="24"/>
                <w:lang w:val="uk-UA"/>
              </w:rPr>
            </w:pPr>
            <w:bookmarkStart w:id="40" w:name="tw-target-text_копія_39"/>
            <w:bookmarkEnd w:id="40"/>
            <w:proofErr w:type="spellStart"/>
            <w:r w:rsidRPr="00A50AD2">
              <w:rPr>
                <w:rFonts w:asciiTheme="minorHAnsi" w:eastAsia="Calibri" w:hAnsiTheme="minorHAnsi" w:cstheme="minorHAnsi"/>
                <w:sz w:val="24"/>
                <w:szCs w:val="24"/>
                <w:lang w:val="uk-UA"/>
              </w:rPr>
              <w:t>Limit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multiplicity</w:t>
            </w:r>
            <w:proofErr w:type="spellEnd"/>
          </w:p>
          <w:p w14:paraId="2F551817" w14:textId="77777777" w:rsidR="00B20136" w:rsidRPr="00F55CCC" w:rsidRDefault="00B20136">
            <w:pPr>
              <w:pStyle w:val="afff4"/>
              <w:widowControl w:val="0"/>
              <w:spacing w:line="240" w:lineRule="auto"/>
              <w:rPr>
                <w:rFonts w:asciiTheme="minorHAnsi" w:eastAsia="Calibri" w:hAnsiTheme="minorHAnsi" w:cstheme="minorHAnsi"/>
                <w:color w:val="0070C0"/>
                <w:sz w:val="24"/>
                <w:szCs w:val="24"/>
                <w:lang w:val="uk-UA"/>
              </w:rPr>
            </w:pPr>
            <w:r w:rsidRPr="00F55CCC">
              <w:rPr>
                <w:rFonts w:asciiTheme="minorHAnsi" w:eastAsia="Calibri" w:hAnsiTheme="minorHAnsi" w:cstheme="minorHAnsi"/>
                <w:color w:val="0070C0"/>
                <w:sz w:val="24"/>
                <w:szCs w:val="24"/>
                <w:lang w:val="uk-UA"/>
              </w:rPr>
              <w:t>Гранична кратність</w:t>
            </w:r>
          </w:p>
        </w:tc>
        <w:tc>
          <w:tcPr>
            <w:tcW w:w="1985" w:type="dxa"/>
            <w:vAlign w:val="center"/>
          </w:tcPr>
          <w:p w14:paraId="6E89E7B8"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20</w:t>
            </w:r>
          </w:p>
        </w:tc>
        <w:tc>
          <w:tcPr>
            <w:tcW w:w="1985" w:type="dxa"/>
          </w:tcPr>
          <w:p w14:paraId="3B8B74FB"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14:paraId="6795A6EA" w14:textId="77777777" w:rsidTr="000F44DB">
        <w:tc>
          <w:tcPr>
            <w:tcW w:w="1276" w:type="dxa"/>
            <w:vMerge/>
            <w:vAlign w:val="center"/>
          </w:tcPr>
          <w:p w14:paraId="3A1B1344" w14:textId="77777777" w:rsidR="00B20136" w:rsidRPr="00A50AD2" w:rsidRDefault="00B20136">
            <w:pPr>
              <w:widowControl w:val="0"/>
              <w:spacing w:after="0" w:line="240" w:lineRule="auto"/>
              <w:jc w:val="center"/>
              <w:rPr>
                <w:rFonts w:eastAsia="Calibri" w:cstheme="minorHAnsi"/>
                <w:sz w:val="24"/>
                <w:szCs w:val="24"/>
                <w:lang w:val="uk-UA"/>
              </w:rPr>
            </w:pPr>
          </w:p>
        </w:tc>
        <w:tc>
          <w:tcPr>
            <w:tcW w:w="1327" w:type="dxa"/>
            <w:vMerge/>
            <w:vAlign w:val="center"/>
          </w:tcPr>
          <w:p w14:paraId="3BBEFD3B" w14:textId="77777777" w:rsidR="00B20136" w:rsidRPr="00A50AD2" w:rsidRDefault="00B20136">
            <w:pPr>
              <w:widowControl w:val="0"/>
              <w:spacing w:after="0" w:line="240" w:lineRule="auto"/>
              <w:rPr>
                <w:rFonts w:eastAsia="Calibri" w:cstheme="minorHAnsi"/>
                <w:sz w:val="24"/>
                <w:szCs w:val="24"/>
              </w:rPr>
            </w:pPr>
          </w:p>
        </w:tc>
        <w:tc>
          <w:tcPr>
            <w:tcW w:w="1333" w:type="dxa"/>
            <w:vMerge/>
            <w:tcMar>
              <w:left w:w="108" w:type="dxa"/>
              <w:right w:w="108" w:type="dxa"/>
            </w:tcMar>
            <w:vAlign w:val="center"/>
          </w:tcPr>
          <w:p w14:paraId="29059EFF" w14:textId="77777777" w:rsidR="00B20136" w:rsidRPr="00A50AD2" w:rsidRDefault="00B20136">
            <w:pPr>
              <w:widowControl w:val="0"/>
              <w:spacing w:after="0" w:line="240" w:lineRule="auto"/>
              <w:rPr>
                <w:rFonts w:eastAsia="Calibri" w:cstheme="minorHAnsi"/>
                <w:sz w:val="24"/>
                <w:szCs w:val="24"/>
                <w:lang w:val="uk-UA"/>
              </w:rPr>
            </w:pPr>
          </w:p>
        </w:tc>
        <w:tc>
          <w:tcPr>
            <w:tcW w:w="2443" w:type="dxa"/>
            <w:gridSpan w:val="3"/>
            <w:tcMar>
              <w:left w:w="108" w:type="dxa"/>
              <w:right w:w="108" w:type="dxa"/>
            </w:tcMar>
            <w:vAlign w:val="center"/>
          </w:tcPr>
          <w:p w14:paraId="57B158F4" w14:textId="77777777" w:rsidR="00B20136" w:rsidRPr="00A50AD2" w:rsidRDefault="00B20136">
            <w:pPr>
              <w:pStyle w:val="afff4"/>
              <w:widowControl w:val="0"/>
              <w:spacing w:line="240" w:lineRule="auto"/>
              <w:rPr>
                <w:rFonts w:asciiTheme="minorHAnsi" w:eastAsia="Calibri" w:hAnsiTheme="minorHAnsi" w:cstheme="minorHAnsi"/>
                <w:sz w:val="24"/>
                <w:szCs w:val="24"/>
                <w:lang w:val="uk-UA"/>
              </w:rPr>
            </w:pPr>
            <w:bookmarkStart w:id="41" w:name="tw-target-text_копія_40"/>
            <w:bookmarkEnd w:id="41"/>
            <w:proofErr w:type="spellStart"/>
            <w:r w:rsidRPr="00A50AD2">
              <w:rPr>
                <w:rFonts w:asciiTheme="minorHAnsi" w:eastAsia="Calibri" w:hAnsiTheme="minorHAnsi" w:cstheme="minorHAnsi"/>
                <w:sz w:val="24"/>
                <w:szCs w:val="24"/>
                <w:lang w:val="uk-UA"/>
              </w:rPr>
              <w:t>Load</w:t>
            </w:r>
            <w:proofErr w:type="spellEnd"/>
            <w:r w:rsidRPr="00A50AD2">
              <w:rPr>
                <w:rFonts w:asciiTheme="minorHAnsi" w:eastAsia="Calibri" w:hAnsiTheme="minorHAnsi" w:cstheme="minorHAnsi"/>
                <w:sz w:val="24"/>
                <w:szCs w:val="24"/>
                <w:lang w:val="uk-UA"/>
              </w:rPr>
              <w:t>, VA</w:t>
            </w:r>
          </w:p>
          <w:p w14:paraId="49AE6AF2" w14:textId="77777777" w:rsidR="00B20136" w:rsidRPr="00F55CCC" w:rsidRDefault="00B20136">
            <w:pPr>
              <w:pStyle w:val="afff4"/>
              <w:widowControl w:val="0"/>
              <w:spacing w:line="240" w:lineRule="auto"/>
              <w:rPr>
                <w:rFonts w:asciiTheme="minorHAnsi" w:eastAsia="Calibri" w:hAnsiTheme="minorHAnsi" w:cstheme="minorHAnsi"/>
                <w:color w:val="0070C0"/>
                <w:sz w:val="24"/>
                <w:szCs w:val="24"/>
                <w:lang w:val="uk-UA"/>
              </w:rPr>
            </w:pPr>
            <w:r w:rsidRPr="00F55CCC">
              <w:rPr>
                <w:rFonts w:asciiTheme="minorHAnsi" w:eastAsia="Calibri" w:hAnsiTheme="minorHAnsi" w:cstheme="minorHAnsi"/>
                <w:color w:val="0070C0"/>
                <w:sz w:val="24"/>
                <w:szCs w:val="24"/>
                <w:lang w:val="uk-UA"/>
              </w:rPr>
              <w:t>Навантаження, ВА</w:t>
            </w:r>
          </w:p>
        </w:tc>
        <w:tc>
          <w:tcPr>
            <w:tcW w:w="1985" w:type="dxa"/>
            <w:vAlign w:val="center"/>
          </w:tcPr>
          <w:p w14:paraId="4349ABBE"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15</w:t>
            </w:r>
          </w:p>
        </w:tc>
        <w:tc>
          <w:tcPr>
            <w:tcW w:w="1985" w:type="dxa"/>
          </w:tcPr>
          <w:p w14:paraId="7C4E6C17"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14:paraId="4049948B" w14:textId="77777777" w:rsidTr="000F44DB">
        <w:tc>
          <w:tcPr>
            <w:tcW w:w="1276" w:type="dxa"/>
            <w:vMerge/>
            <w:vAlign w:val="center"/>
          </w:tcPr>
          <w:p w14:paraId="733142E2" w14:textId="77777777" w:rsidR="00B20136" w:rsidRPr="00A50AD2" w:rsidRDefault="00B20136">
            <w:pPr>
              <w:widowControl w:val="0"/>
              <w:spacing w:after="0" w:line="240" w:lineRule="auto"/>
              <w:jc w:val="center"/>
              <w:rPr>
                <w:rFonts w:eastAsia="Calibri" w:cstheme="minorHAnsi"/>
                <w:sz w:val="24"/>
                <w:szCs w:val="24"/>
                <w:lang w:val="uk-UA"/>
              </w:rPr>
            </w:pPr>
          </w:p>
        </w:tc>
        <w:tc>
          <w:tcPr>
            <w:tcW w:w="1327" w:type="dxa"/>
            <w:vMerge/>
            <w:vAlign w:val="center"/>
          </w:tcPr>
          <w:p w14:paraId="43DFDD2D" w14:textId="77777777" w:rsidR="00B20136" w:rsidRPr="00A50AD2" w:rsidRDefault="00B20136">
            <w:pPr>
              <w:widowControl w:val="0"/>
              <w:spacing w:after="0" w:line="240" w:lineRule="auto"/>
              <w:rPr>
                <w:rFonts w:eastAsia="Calibri" w:cstheme="minorHAnsi"/>
                <w:sz w:val="24"/>
                <w:szCs w:val="24"/>
              </w:rPr>
            </w:pPr>
          </w:p>
        </w:tc>
        <w:tc>
          <w:tcPr>
            <w:tcW w:w="1333" w:type="dxa"/>
            <w:vMerge w:val="restart"/>
            <w:tcMar>
              <w:left w:w="108" w:type="dxa"/>
              <w:right w:w="108" w:type="dxa"/>
            </w:tcMar>
            <w:vAlign w:val="center"/>
          </w:tcPr>
          <w:p w14:paraId="7E34D199" w14:textId="77777777" w:rsidR="00B20136" w:rsidRPr="00A50AD2" w:rsidRDefault="00B20136">
            <w:pPr>
              <w:pStyle w:val="afff4"/>
              <w:widowControl w:val="0"/>
              <w:spacing w:line="240" w:lineRule="auto"/>
              <w:rPr>
                <w:rFonts w:asciiTheme="minorHAnsi" w:eastAsia="Calibri" w:hAnsiTheme="minorHAnsi" w:cstheme="minorHAnsi"/>
                <w:sz w:val="24"/>
                <w:szCs w:val="24"/>
              </w:rPr>
            </w:pPr>
            <w:bookmarkStart w:id="42" w:name="tw-target-text_копія_36"/>
            <w:bookmarkEnd w:id="42"/>
            <w:proofErr w:type="spellStart"/>
            <w:r w:rsidRPr="00A50AD2">
              <w:rPr>
                <w:rFonts w:asciiTheme="minorHAnsi" w:eastAsia="Calibri" w:hAnsiTheme="minorHAnsi" w:cstheme="minorHAnsi"/>
                <w:sz w:val="24"/>
                <w:szCs w:val="24"/>
              </w:rPr>
              <w:t>Winding</w:t>
            </w:r>
            <w:proofErr w:type="spellEnd"/>
            <w:r w:rsidRPr="00A50AD2">
              <w:rPr>
                <w:rFonts w:asciiTheme="minorHAnsi" w:eastAsia="Calibri" w:hAnsiTheme="minorHAnsi" w:cstheme="minorHAnsi"/>
                <w:sz w:val="24"/>
                <w:szCs w:val="24"/>
              </w:rPr>
              <w:t xml:space="preserve"> 2</w:t>
            </w:r>
          </w:p>
          <w:p w14:paraId="4B59DB02" w14:textId="77777777" w:rsidR="00B20136" w:rsidRPr="006078A7" w:rsidRDefault="00B20136" w:rsidP="009B086D">
            <w:pPr>
              <w:pStyle w:val="afff4"/>
              <w:widowControl w:val="0"/>
              <w:spacing w:line="240" w:lineRule="auto"/>
              <w:rPr>
                <w:rFonts w:asciiTheme="minorHAnsi" w:eastAsia="Calibri" w:hAnsiTheme="minorHAnsi" w:cstheme="minorHAnsi"/>
                <w:color w:val="0070C0"/>
                <w:sz w:val="24"/>
                <w:szCs w:val="24"/>
              </w:rPr>
            </w:pPr>
            <w:r w:rsidRPr="006078A7">
              <w:rPr>
                <w:rFonts w:asciiTheme="minorHAnsi" w:eastAsia="Calibri" w:hAnsiTheme="minorHAnsi" w:cstheme="minorHAnsi"/>
                <w:color w:val="0070C0"/>
                <w:sz w:val="24"/>
                <w:szCs w:val="24"/>
                <w:lang w:val="uk-UA"/>
              </w:rPr>
              <w:t xml:space="preserve">Обмотка </w:t>
            </w:r>
            <w:r w:rsidRPr="006078A7">
              <w:rPr>
                <w:rFonts w:asciiTheme="minorHAnsi" w:eastAsia="Calibri" w:hAnsiTheme="minorHAnsi" w:cstheme="minorHAnsi"/>
                <w:color w:val="0070C0"/>
                <w:sz w:val="24"/>
                <w:szCs w:val="24"/>
              </w:rPr>
              <w:t>2</w:t>
            </w:r>
          </w:p>
        </w:tc>
        <w:tc>
          <w:tcPr>
            <w:tcW w:w="2443" w:type="dxa"/>
            <w:gridSpan w:val="3"/>
            <w:tcMar>
              <w:left w:w="108" w:type="dxa"/>
              <w:right w:w="108" w:type="dxa"/>
            </w:tcMar>
            <w:vAlign w:val="center"/>
          </w:tcPr>
          <w:p w14:paraId="5133C274" w14:textId="77777777" w:rsidR="00B20136" w:rsidRPr="00A50AD2" w:rsidRDefault="00B20136">
            <w:pPr>
              <w:pStyle w:val="afff4"/>
              <w:widowControl w:val="0"/>
              <w:spacing w:line="240" w:lineRule="auto"/>
              <w:rPr>
                <w:rFonts w:asciiTheme="minorHAnsi" w:eastAsia="Calibri" w:hAnsiTheme="minorHAnsi" w:cstheme="minorHAnsi"/>
                <w:sz w:val="24"/>
                <w:szCs w:val="24"/>
                <w:lang w:val="uk-UA"/>
              </w:rPr>
            </w:pPr>
            <w:bookmarkStart w:id="43" w:name="tw-target-text_копія_41"/>
            <w:bookmarkEnd w:id="43"/>
            <w:proofErr w:type="spellStart"/>
            <w:r w:rsidRPr="00A50AD2">
              <w:rPr>
                <w:rFonts w:asciiTheme="minorHAnsi" w:eastAsia="Calibri" w:hAnsiTheme="minorHAnsi" w:cstheme="minorHAnsi"/>
                <w:sz w:val="24"/>
                <w:szCs w:val="24"/>
                <w:lang w:val="uk-UA"/>
              </w:rPr>
              <w:t>Transformation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coefficient</w:t>
            </w:r>
            <w:proofErr w:type="spellEnd"/>
          </w:p>
          <w:p w14:paraId="49B7B71A" w14:textId="77777777" w:rsidR="00B20136" w:rsidRPr="00F55CCC" w:rsidRDefault="00B20136">
            <w:pPr>
              <w:widowControl w:val="0"/>
              <w:spacing w:after="0" w:line="240" w:lineRule="auto"/>
              <w:rPr>
                <w:rFonts w:cstheme="minorHAnsi"/>
                <w:color w:val="0070C0"/>
              </w:rPr>
            </w:pPr>
            <w:r w:rsidRPr="00F55CCC">
              <w:rPr>
                <w:rFonts w:eastAsia="Calibri" w:cstheme="minorHAnsi"/>
                <w:color w:val="0070C0"/>
                <w:sz w:val="24"/>
                <w:szCs w:val="24"/>
                <w:lang w:val="uk-UA"/>
              </w:rPr>
              <w:t>Коефіцієнт трансформації</w:t>
            </w:r>
          </w:p>
        </w:tc>
        <w:tc>
          <w:tcPr>
            <w:tcW w:w="1985" w:type="dxa"/>
            <w:vAlign w:val="center"/>
          </w:tcPr>
          <w:p w14:paraId="27F84DEB"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rPr>
              <w:t>50-75-100-150/5</w:t>
            </w:r>
          </w:p>
        </w:tc>
        <w:tc>
          <w:tcPr>
            <w:tcW w:w="1985" w:type="dxa"/>
          </w:tcPr>
          <w:p w14:paraId="7BD1F24E" w14:textId="77777777" w:rsidR="00B20136" w:rsidRPr="00A50AD2" w:rsidRDefault="00B20136">
            <w:pPr>
              <w:widowControl w:val="0"/>
              <w:spacing w:after="0" w:line="240" w:lineRule="auto"/>
              <w:jc w:val="center"/>
              <w:rPr>
                <w:rFonts w:eastAsia="Calibri" w:cstheme="minorHAnsi"/>
                <w:sz w:val="24"/>
                <w:szCs w:val="24"/>
              </w:rPr>
            </w:pPr>
          </w:p>
        </w:tc>
      </w:tr>
      <w:tr w:rsidR="00B20136" w14:paraId="14BB4250" w14:textId="77777777" w:rsidTr="000F44DB">
        <w:tc>
          <w:tcPr>
            <w:tcW w:w="1276" w:type="dxa"/>
            <w:vMerge/>
            <w:vAlign w:val="center"/>
          </w:tcPr>
          <w:p w14:paraId="61D47C39" w14:textId="77777777" w:rsidR="00B20136" w:rsidRPr="00A50AD2" w:rsidRDefault="00B20136">
            <w:pPr>
              <w:widowControl w:val="0"/>
              <w:spacing w:after="0" w:line="240" w:lineRule="auto"/>
              <w:jc w:val="center"/>
              <w:rPr>
                <w:rFonts w:eastAsia="Calibri" w:cstheme="minorHAnsi"/>
                <w:sz w:val="24"/>
                <w:szCs w:val="24"/>
                <w:lang w:val="uk-UA"/>
              </w:rPr>
            </w:pPr>
          </w:p>
        </w:tc>
        <w:tc>
          <w:tcPr>
            <w:tcW w:w="1327" w:type="dxa"/>
            <w:vMerge/>
            <w:vAlign w:val="center"/>
          </w:tcPr>
          <w:p w14:paraId="2FAE8DD8" w14:textId="77777777" w:rsidR="00B20136" w:rsidRPr="00A50AD2" w:rsidRDefault="00B20136">
            <w:pPr>
              <w:widowControl w:val="0"/>
              <w:spacing w:after="0" w:line="240" w:lineRule="auto"/>
              <w:rPr>
                <w:rFonts w:eastAsia="Calibri" w:cstheme="minorHAnsi"/>
                <w:sz w:val="24"/>
                <w:szCs w:val="24"/>
              </w:rPr>
            </w:pPr>
          </w:p>
        </w:tc>
        <w:tc>
          <w:tcPr>
            <w:tcW w:w="1333" w:type="dxa"/>
            <w:vMerge/>
            <w:tcMar>
              <w:left w:w="108" w:type="dxa"/>
              <w:right w:w="108" w:type="dxa"/>
            </w:tcMar>
            <w:vAlign w:val="center"/>
          </w:tcPr>
          <w:p w14:paraId="568469F7" w14:textId="77777777" w:rsidR="00B20136" w:rsidRPr="00A50AD2" w:rsidRDefault="00B20136">
            <w:pPr>
              <w:widowControl w:val="0"/>
              <w:spacing w:after="0" w:line="240" w:lineRule="auto"/>
              <w:rPr>
                <w:rFonts w:eastAsia="Calibri" w:cstheme="minorHAnsi"/>
                <w:sz w:val="24"/>
                <w:szCs w:val="24"/>
                <w:lang w:val="uk-UA"/>
              </w:rPr>
            </w:pPr>
          </w:p>
        </w:tc>
        <w:tc>
          <w:tcPr>
            <w:tcW w:w="2443" w:type="dxa"/>
            <w:gridSpan w:val="3"/>
            <w:tcMar>
              <w:left w:w="108" w:type="dxa"/>
              <w:right w:w="108" w:type="dxa"/>
            </w:tcMar>
            <w:vAlign w:val="center"/>
          </w:tcPr>
          <w:p w14:paraId="30E2020C" w14:textId="77777777" w:rsidR="00B20136" w:rsidRPr="00A50AD2" w:rsidRDefault="00B20136">
            <w:pPr>
              <w:pStyle w:val="afff4"/>
              <w:widowControl w:val="0"/>
              <w:spacing w:line="240" w:lineRule="auto"/>
              <w:rPr>
                <w:rFonts w:asciiTheme="minorHAnsi" w:eastAsia="Calibri" w:hAnsiTheme="minorHAnsi" w:cstheme="minorHAnsi"/>
                <w:sz w:val="24"/>
                <w:szCs w:val="24"/>
                <w:lang w:val="uk-UA"/>
              </w:rPr>
            </w:pPr>
            <w:bookmarkStart w:id="44" w:name="tw-target-text_копія_42"/>
            <w:bookmarkEnd w:id="44"/>
            <w:proofErr w:type="spellStart"/>
            <w:r w:rsidRPr="00A50AD2">
              <w:rPr>
                <w:rFonts w:asciiTheme="minorHAnsi" w:eastAsia="Calibri" w:hAnsiTheme="minorHAnsi" w:cstheme="minorHAnsi"/>
                <w:sz w:val="24"/>
                <w:szCs w:val="24"/>
                <w:lang w:val="uk-UA"/>
              </w:rPr>
              <w:t>Accuracy</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class</w:t>
            </w:r>
            <w:proofErr w:type="spellEnd"/>
          </w:p>
          <w:p w14:paraId="69754D9D" w14:textId="77777777" w:rsidR="00B20136" w:rsidRPr="00F55CCC" w:rsidRDefault="00B20136">
            <w:pPr>
              <w:widowControl w:val="0"/>
              <w:spacing w:after="0" w:line="240" w:lineRule="auto"/>
              <w:rPr>
                <w:rFonts w:cstheme="minorHAnsi"/>
                <w:color w:val="0070C0"/>
              </w:rPr>
            </w:pPr>
            <w:r w:rsidRPr="00F55CCC">
              <w:rPr>
                <w:rFonts w:eastAsia="Calibri" w:cstheme="minorHAnsi"/>
                <w:color w:val="0070C0"/>
                <w:sz w:val="24"/>
                <w:szCs w:val="24"/>
                <w:lang w:val="uk-UA"/>
              </w:rPr>
              <w:t>Клас точності</w:t>
            </w:r>
          </w:p>
        </w:tc>
        <w:tc>
          <w:tcPr>
            <w:tcW w:w="1985" w:type="dxa"/>
            <w:vAlign w:val="center"/>
          </w:tcPr>
          <w:p w14:paraId="542F7645" w14:textId="77777777" w:rsidR="00B20136" w:rsidRPr="00DA6E77" w:rsidRDefault="00B20136">
            <w:pPr>
              <w:widowControl w:val="0"/>
              <w:spacing w:after="0" w:line="240" w:lineRule="auto"/>
              <w:jc w:val="center"/>
              <w:rPr>
                <w:rFonts w:eastAsia="Calibri" w:cstheme="minorHAnsi"/>
                <w:sz w:val="24"/>
                <w:szCs w:val="24"/>
                <w:lang w:val="en-US"/>
              </w:rPr>
            </w:pPr>
            <w:r w:rsidRPr="00A50AD2">
              <w:rPr>
                <w:rFonts w:eastAsia="Calibri" w:cstheme="minorHAnsi"/>
                <w:sz w:val="24"/>
                <w:szCs w:val="24"/>
                <w:lang w:val="uk-UA"/>
              </w:rPr>
              <w:t>0,5</w:t>
            </w:r>
            <w:r w:rsidR="00DA6E77">
              <w:rPr>
                <w:rFonts w:eastAsia="Calibri" w:cstheme="minorHAnsi"/>
                <w:sz w:val="24"/>
                <w:szCs w:val="24"/>
                <w:lang w:val="en-US"/>
              </w:rPr>
              <w:t>s</w:t>
            </w:r>
          </w:p>
        </w:tc>
        <w:tc>
          <w:tcPr>
            <w:tcW w:w="1985" w:type="dxa"/>
          </w:tcPr>
          <w:p w14:paraId="3BD92708"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14:paraId="6D3012DA" w14:textId="77777777" w:rsidTr="000F44DB">
        <w:tc>
          <w:tcPr>
            <w:tcW w:w="1276" w:type="dxa"/>
            <w:vMerge/>
            <w:vAlign w:val="center"/>
          </w:tcPr>
          <w:p w14:paraId="6EEBB9D2" w14:textId="77777777" w:rsidR="00B20136" w:rsidRPr="00A50AD2" w:rsidRDefault="00B20136">
            <w:pPr>
              <w:widowControl w:val="0"/>
              <w:spacing w:after="0" w:line="240" w:lineRule="auto"/>
              <w:jc w:val="center"/>
              <w:rPr>
                <w:rFonts w:eastAsia="Calibri" w:cstheme="minorHAnsi"/>
                <w:sz w:val="24"/>
                <w:szCs w:val="24"/>
                <w:lang w:val="uk-UA"/>
              </w:rPr>
            </w:pPr>
          </w:p>
        </w:tc>
        <w:tc>
          <w:tcPr>
            <w:tcW w:w="1327" w:type="dxa"/>
            <w:vMerge/>
            <w:vAlign w:val="center"/>
          </w:tcPr>
          <w:p w14:paraId="6444A76C" w14:textId="77777777" w:rsidR="00B20136" w:rsidRPr="00A50AD2" w:rsidRDefault="00B20136">
            <w:pPr>
              <w:widowControl w:val="0"/>
              <w:spacing w:after="0" w:line="240" w:lineRule="auto"/>
              <w:rPr>
                <w:rFonts w:eastAsia="Calibri" w:cstheme="minorHAnsi"/>
                <w:sz w:val="24"/>
                <w:szCs w:val="24"/>
              </w:rPr>
            </w:pPr>
          </w:p>
        </w:tc>
        <w:tc>
          <w:tcPr>
            <w:tcW w:w="1333" w:type="dxa"/>
            <w:vMerge/>
            <w:tcMar>
              <w:left w:w="108" w:type="dxa"/>
              <w:right w:w="108" w:type="dxa"/>
            </w:tcMar>
            <w:vAlign w:val="center"/>
          </w:tcPr>
          <w:p w14:paraId="38D7B712" w14:textId="77777777" w:rsidR="00B20136" w:rsidRPr="00A50AD2" w:rsidRDefault="00B20136">
            <w:pPr>
              <w:widowControl w:val="0"/>
              <w:spacing w:after="0" w:line="240" w:lineRule="auto"/>
              <w:rPr>
                <w:rFonts w:eastAsia="Calibri" w:cstheme="minorHAnsi"/>
                <w:sz w:val="24"/>
                <w:szCs w:val="24"/>
                <w:lang w:val="uk-UA"/>
              </w:rPr>
            </w:pPr>
          </w:p>
        </w:tc>
        <w:tc>
          <w:tcPr>
            <w:tcW w:w="2443" w:type="dxa"/>
            <w:gridSpan w:val="3"/>
            <w:tcMar>
              <w:left w:w="108" w:type="dxa"/>
              <w:right w:w="108" w:type="dxa"/>
            </w:tcMar>
            <w:vAlign w:val="center"/>
          </w:tcPr>
          <w:p w14:paraId="46970967" w14:textId="77777777" w:rsidR="00B20136" w:rsidRPr="00A50AD2" w:rsidRDefault="00B20136" w:rsidP="00A57A2F">
            <w:pPr>
              <w:pStyle w:val="afff4"/>
              <w:widowControl w:val="0"/>
              <w:spacing w:line="240" w:lineRule="auto"/>
              <w:rPr>
                <w:rFonts w:asciiTheme="minorHAnsi" w:eastAsia="Calibri" w:hAnsiTheme="minorHAnsi" w:cstheme="minorHAnsi"/>
                <w:sz w:val="24"/>
                <w:szCs w:val="24"/>
                <w:lang w:val="uk-UA"/>
              </w:rPr>
            </w:pPr>
            <w:bookmarkStart w:id="45" w:name="tw-target-text_копія_39_копія_1"/>
            <w:bookmarkEnd w:id="45"/>
            <w:proofErr w:type="spellStart"/>
            <w:r w:rsidRPr="00A50AD2">
              <w:rPr>
                <w:rFonts w:asciiTheme="minorHAnsi" w:eastAsia="Calibri" w:hAnsiTheme="minorHAnsi" w:cstheme="minorHAnsi"/>
                <w:sz w:val="24"/>
                <w:szCs w:val="24"/>
                <w:lang w:val="uk-UA"/>
              </w:rPr>
              <w:t>Safety</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factor</w:t>
            </w:r>
            <w:proofErr w:type="spellEnd"/>
          </w:p>
          <w:p w14:paraId="2B50826B" w14:textId="77777777" w:rsidR="00B20136" w:rsidRPr="00F55CCC" w:rsidRDefault="00B20136" w:rsidP="00A57A2F">
            <w:pPr>
              <w:pStyle w:val="afff4"/>
              <w:widowControl w:val="0"/>
              <w:spacing w:line="240" w:lineRule="auto"/>
              <w:rPr>
                <w:rFonts w:asciiTheme="minorHAnsi" w:eastAsia="Calibri" w:hAnsiTheme="minorHAnsi" w:cstheme="minorHAnsi"/>
                <w:color w:val="0070C0"/>
                <w:sz w:val="24"/>
                <w:szCs w:val="24"/>
                <w:lang w:val="uk-UA"/>
              </w:rPr>
            </w:pPr>
            <w:r w:rsidRPr="00F55CCC">
              <w:rPr>
                <w:rFonts w:asciiTheme="minorHAnsi" w:eastAsia="Calibri" w:hAnsiTheme="minorHAnsi" w:cstheme="minorHAnsi"/>
                <w:color w:val="0070C0"/>
                <w:sz w:val="24"/>
                <w:szCs w:val="24"/>
                <w:lang w:val="uk-UA"/>
              </w:rPr>
              <w:t>Коефіцієнт безпеки</w:t>
            </w:r>
          </w:p>
        </w:tc>
        <w:tc>
          <w:tcPr>
            <w:tcW w:w="1985" w:type="dxa"/>
            <w:vAlign w:val="center"/>
          </w:tcPr>
          <w:p w14:paraId="4AA82015" w14:textId="77777777" w:rsidR="00B20136" w:rsidRPr="00A50AD2" w:rsidRDefault="00B20136" w:rsidP="00A57A2F">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en-US"/>
              </w:rPr>
              <w:t>FS</w:t>
            </w:r>
            <w:r w:rsidRPr="00A50AD2">
              <w:rPr>
                <w:rFonts w:eastAsia="Calibri" w:cstheme="minorHAnsi"/>
                <w:sz w:val="24"/>
                <w:szCs w:val="24"/>
                <w:lang w:val="uk-UA"/>
              </w:rPr>
              <w:t>10</w:t>
            </w:r>
          </w:p>
        </w:tc>
        <w:tc>
          <w:tcPr>
            <w:tcW w:w="1985" w:type="dxa"/>
          </w:tcPr>
          <w:p w14:paraId="2EE39DF9" w14:textId="77777777" w:rsidR="00B20136" w:rsidRPr="00A50AD2" w:rsidRDefault="00B20136" w:rsidP="00A57A2F">
            <w:pPr>
              <w:widowControl w:val="0"/>
              <w:spacing w:after="0" w:line="240" w:lineRule="auto"/>
              <w:jc w:val="center"/>
              <w:rPr>
                <w:rFonts w:eastAsia="Calibri" w:cstheme="minorHAnsi"/>
                <w:sz w:val="24"/>
                <w:szCs w:val="24"/>
              </w:rPr>
            </w:pPr>
          </w:p>
        </w:tc>
      </w:tr>
      <w:tr w:rsidR="00B20136" w14:paraId="140338EB" w14:textId="77777777" w:rsidTr="000F44DB">
        <w:tc>
          <w:tcPr>
            <w:tcW w:w="1276" w:type="dxa"/>
            <w:vMerge/>
            <w:vAlign w:val="center"/>
          </w:tcPr>
          <w:p w14:paraId="68501447" w14:textId="77777777" w:rsidR="00B20136" w:rsidRPr="00A50AD2" w:rsidRDefault="00B20136">
            <w:pPr>
              <w:widowControl w:val="0"/>
              <w:spacing w:after="0" w:line="240" w:lineRule="auto"/>
              <w:jc w:val="center"/>
              <w:rPr>
                <w:rFonts w:eastAsia="Calibri" w:cstheme="minorHAnsi"/>
                <w:sz w:val="24"/>
                <w:szCs w:val="24"/>
                <w:lang w:val="uk-UA"/>
              </w:rPr>
            </w:pPr>
          </w:p>
        </w:tc>
        <w:tc>
          <w:tcPr>
            <w:tcW w:w="1327" w:type="dxa"/>
            <w:vMerge/>
            <w:vAlign w:val="center"/>
          </w:tcPr>
          <w:p w14:paraId="6326D4F6" w14:textId="77777777" w:rsidR="00B20136" w:rsidRPr="00A50AD2" w:rsidRDefault="00B20136">
            <w:pPr>
              <w:widowControl w:val="0"/>
              <w:spacing w:after="0" w:line="240" w:lineRule="auto"/>
              <w:rPr>
                <w:rFonts w:eastAsia="Calibri" w:cstheme="minorHAnsi"/>
                <w:sz w:val="24"/>
                <w:szCs w:val="24"/>
              </w:rPr>
            </w:pPr>
          </w:p>
        </w:tc>
        <w:tc>
          <w:tcPr>
            <w:tcW w:w="1333" w:type="dxa"/>
            <w:vMerge/>
            <w:tcMar>
              <w:left w:w="108" w:type="dxa"/>
              <w:right w:w="108" w:type="dxa"/>
            </w:tcMar>
            <w:vAlign w:val="center"/>
          </w:tcPr>
          <w:p w14:paraId="63C4D428" w14:textId="77777777" w:rsidR="00B20136" w:rsidRPr="00A50AD2" w:rsidRDefault="00B20136">
            <w:pPr>
              <w:widowControl w:val="0"/>
              <w:spacing w:after="0" w:line="240" w:lineRule="auto"/>
              <w:rPr>
                <w:rFonts w:eastAsia="Calibri" w:cstheme="minorHAnsi"/>
                <w:sz w:val="24"/>
                <w:szCs w:val="24"/>
                <w:lang w:val="uk-UA"/>
              </w:rPr>
            </w:pPr>
          </w:p>
        </w:tc>
        <w:tc>
          <w:tcPr>
            <w:tcW w:w="2443" w:type="dxa"/>
            <w:gridSpan w:val="3"/>
            <w:tcMar>
              <w:left w:w="108" w:type="dxa"/>
              <w:right w:w="108" w:type="dxa"/>
            </w:tcMar>
            <w:vAlign w:val="center"/>
          </w:tcPr>
          <w:p w14:paraId="110BE6DD" w14:textId="77777777" w:rsidR="00B20136" w:rsidRPr="00A50AD2" w:rsidRDefault="00B20136">
            <w:pPr>
              <w:pStyle w:val="afff4"/>
              <w:widowControl w:val="0"/>
              <w:spacing w:line="240" w:lineRule="auto"/>
              <w:rPr>
                <w:rFonts w:asciiTheme="minorHAnsi" w:eastAsia="Calibri" w:hAnsiTheme="minorHAnsi" w:cstheme="minorHAnsi"/>
                <w:sz w:val="24"/>
                <w:szCs w:val="24"/>
                <w:lang w:val="uk-UA"/>
              </w:rPr>
            </w:pPr>
            <w:bookmarkStart w:id="46" w:name="tw-target-text_копія_40_копія_1"/>
            <w:bookmarkEnd w:id="46"/>
            <w:proofErr w:type="spellStart"/>
            <w:r w:rsidRPr="00A50AD2">
              <w:rPr>
                <w:rFonts w:asciiTheme="minorHAnsi" w:eastAsia="Calibri" w:hAnsiTheme="minorHAnsi" w:cstheme="minorHAnsi"/>
                <w:sz w:val="24"/>
                <w:szCs w:val="24"/>
                <w:lang w:val="uk-UA"/>
              </w:rPr>
              <w:t>Load</w:t>
            </w:r>
            <w:proofErr w:type="spellEnd"/>
            <w:r w:rsidRPr="00A50AD2">
              <w:rPr>
                <w:rFonts w:asciiTheme="minorHAnsi" w:eastAsia="Calibri" w:hAnsiTheme="minorHAnsi" w:cstheme="minorHAnsi"/>
                <w:sz w:val="24"/>
                <w:szCs w:val="24"/>
                <w:lang w:val="uk-UA"/>
              </w:rPr>
              <w:t>, VA</w:t>
            </w:r>
          </w:p>
          <w:p w14:paraId="10A46815" w14:textId="77777777" w:rsidR="00B20136" w:rsidRPr="00F55CCC" w:rsidRDefault="00B20136">
            <w:pPr>
              <w:pStyle w:val="afff4"/>
              <w:widowControl w:val="0"/>
              <w:spacing w:line="240" w:lineRule="auto"/>
              <w:rPr>
                <w:rFonts w:asciiTheme="minorHAnsi" w:eastAsia="Calibri" w:hAnsiTheme="minorHAnsi" w:cstheme="minorHAnsi"/>
                <w:color w:val="0070C0"/>
                <w:sz w:val="24"/>
                <w:szCs w:val="24"/>
                <w:lang w:val="uk-UA"/>
              </w:rPr>
            </w:pPr>
            <w:r w:rsidRPr="00F55CCC">
              <w:rPr>
                <w:rFonts w:asciiTheme="minorHAnsi" w:eastAsia="Calibri" w:hAnsiTheme="minorHAnsi" w:cstheme="minorHAnsi"/>
                <w:color w:val="0070C0"/>
                <w:sz w:val="24"/>
                <w:szCs w:val="24"/>
                <w:lang w:val="uk-UA"/>
              </w:rPr>
              <w:t>Навантаження, ВА</w:t>
            </w:r>
          </w:p>
        </w:tc>
        <w:tc>
          <w:tcPr>
            <w:tcW w:w="1985" w:type="dxa"/>
            <w:vAlign w:val="center"/>
          </w:tcPr>
          <w:p w14:paraId="0E399F29"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10</w:t>
            </w:r>
          </w:p>
        </w:tc>
        <w:tc>
          <w:tcPr>
            <w:tcW w:w="1985" w:type="dxa"/>
          </w:tcPr>
          <w:p w14:paraId="539B9DD8" w14:textId="77777777" w:rsidR="00B20136" w:rsidRPr="00A50AD2" w:rsidRDefault="00B20136">
            <w:pPr>
              <w:widowControl w:val="0"/>
              <w:spacing w:after="0" w:line="240" w:lineRule="auto"/>
              <w:jc w:val="center"/>
              <w:rPr>
                <w:rFonts w:eastAsia="Calibri" w:cstheme="minorHAnsi"/>
                <w:sz w:val="24"/>
                <w:szCs w:val="24"/>
                <w:lang w:val="uk-UA"/>
              </w:rPr>
            </w:pPr>
          </w:p>
        </w:tc>
      </w:tr>
      <w:tr w:rsidR="00B20136" w14:paraId="7700427F" w14:textId="77777777" w:rsidTr="000F44DB">
        <w:tc>
          <w:tcPr>
            <w:tcW w:w="1276" w:type="dxa"/>
            <w:vAlign w:val="center"/>
          </w:tcPr>
          <w:p w14:paraId="5AAB53DB"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24</w:t>
            </w:r>
          </w:p>
        </w:tc>
        <w:tc>
          <w:tcPr>
            <w:tcW w:w="5103" w:type="dxa"/>
            <w:gridSpan w:val="5"/>
            <w:vAlign w:val="center"/>
          </w:tcPr>
          <w:p w14:paraId="79BCD325"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47" w:name="tw-target-text_копія_43"/>
            <w:bookmarkEnd w:id="47"/>
            <w:proofErr w:type="spellStart"/>
            <w:r w:rsidRPr="00A50AD2">
              <w:rPr>
                <w:rFonts w:asciiTheme="minorHAnsi" w:eastAsia="Calibri" w:hAnsiTheme="minorHAnsi" w:cstheme="minorHAnsi"/>
                <w:sz w:val="24"/>
                <w:szCs w:val="24"/>
                <w:lang w:val="uk-UA"/>
              </w:rPr>
              <w:t>External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insulation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porcelain</w:t>
            </w:r>
            <w:proofErr w:type="spellEnd"/>
            <w:r w:rsidRPr="00A50AD2">
              <w:rPr>
                <w:rFonts w:asciiTheme="minorHAnsi" w:eastAsia="Calibri" w:hAnsiTheme="minorHAnsi" w:cstheme="minorHAnsi"/>
                <w:sz w:val="24"/>
                <w:szCs w:val="24"/>
                <w:lang w:val="uk-UA"/>
              </w:rPr>
              <w:t>/</w:t>
            </w:r>
            <w:proofErr w:type="spellStart"/>
            <w:r w:rsidRPr="00A50AD2">
              <w:rPr>
                <w:rFonts w:asciiTheme="minorHAnsi" w:eastAsia="Calibri" w:hAnsiTheme="minorHAnsi" w:cstheme="minorHAnsi"/>
                <w:sz w:val="24"/>
                <w:szCs w:val="24"/>
                <w:lang w:val="uk-UA"/>
              </w:rPr>
              <w:t>polymer</w:t>
            </w:r>
            <w:proofErr w:type="spellEnd"/>
            <w:r w:rsidRPr="00A50AD2">
              <w:rPr>
                <w:rFonts w:asciiTheme="minorHAnsi" w:eastAsia="Calibri" w:hAnsiTheme="minorHAnsi" w:cstheme="minorHAnsi"/>
                <w:sz w:val="24"/>
                <w:szCs w:val="24"/>
                <w:lang w:val="uk-UA"/>
              </w:rPr>
              <w:t>/</w:t>
            </w:r>
            <w:proofErr w:type="spellStart"/>
            <w:r w:rsidRPr="00A50AD2">
              <w:rPr>
                <w:rFonts w:asciiTheme="minorHAnsi" w:eastAsia="Calibri" w:hAnsiTheme="minorHAnsi" w:cstheme="minorHAnsi"/>
                <w:sz w:val="24"/>
                <w:szCs w:val="24"/>
                <w:lang w:val="uk-UA"/>
              </w:rPr>
              <w:t>other</w:t>
            </w:r>
            <w:proofErr w:type="spellEnd"/>
            <w:r w:rsidRPr="00A50AD2">
              <w:rPr>
                <w:rFonts w:asciiTheme="minorHAnsi" w:eastAsia="Calibri" w:hAnsiTheme="minorHAnsi" w:cstheme="minorHAnsi"/>
                <w:sz w:val="24"/>
                <w:szCs w:val="24"/>
                <w:lang w:val="uk-UA"/>
              </w:rPr>
              <w:t>)</w:t>
            </w:r>
          </w:p>
          <w:p w14:paraId="5BFD236F" w14:textId="77777777" w:rsidR="00B20136" w:rsidRPr="00F55CCC" w:rsidRDefault="00B20136" w:rsidP="009B086D">
            <w:pPr>
              <w:widowControl w:val="0"/>
              <w:spacing w:after="0" w:line="240" w:lineRule="auto"/>
              <w:rPr>
                <w:rFonts w:cstheme="minorHAnsi"/>
                <w:color w:val="0070C0"/>
                <w:lang w:val="uk-UA"/>
              </w:rPr>
            </w:pPr>
            <w:r w:rsidRPr="00F55CCC">
              <w:rPr>
                <w:rFonts w:eastAsia="Calibri" w:cstheme="minorHAnsi"/>
                <w:color w:val="0070C0"/>
                <w:sz w:val="24"/>
                <w:szCs w:val="24"/>
                <w:lang w:val="uk-UA"/>
              </w:rPr>
              <w:t>Зовнішня ізоляція (фарфор/полімер/інше)</w:t>
            </w:r>
          </w:p>
        </w:tc>
        <w:tc>
          <w:tcPr>
            <w:tcW w:w="1985" w:type="dxa"/>
            <w:vAlign w:val="center"/>
          </w:tcPr>
          <w:p w14:paraId="19452FDE" w14:textId="77777777" w:rsidR="00B20136" w:rsidRPr="00A50AD2" w:rsidRDefault="00B20136">
            <w:pPr>
              <w:pStyle w:val="afff4"/>
              <w:widowControl w:val="0"/>
              <w:spacing w:line="240" w:lineRule="auto"/>
              <w:jc w:val="center"/>
              <w:rPr>
                <w:rFonts w:asciiTheme="minorHAnsi" w:hAnsiTheme="minorHAnsi" w:cstheme="minorHAnsi"/>
                <w:sz w:val="24"/>
                <w:szCs w:val="24"/>
              </w:rPr>
            </w:pPr>
            <w:bookmarkStart w:id="48" w:name="tw-target-text_копія_44"/>
            <w:bookmarkEnd w:id="48"/>
            <w:proofErr w:type="spellStart"/>
            <w:r w:rsidRPr="00A50AD2">
              <w:rPr>
                <w:rFonts w:asciiTheme="minorHAnsi" w:eastAsia="Calibri" w:hAnsiTheme="minorHAnsi" w:cstheme="minorHAnsi"/>
                <w:sz w:val="24"/>
                <w:szCs w:val="24"/>
                <w:lang w:val="uk-UA"/>
              </w:rPr>
              <w:t>porcelain</w:t>
            </w:r>
            <w:proofErr w:type="spellEnd"/>
          </w:p>
          <w:p w14:paraId="0E4A29A0" w14:textId="77777777" w:rsidR="00B20136" w:rsidRPr="00F55CCC" w:rsidRDefault="00B20136">
            <w:pPr>
              <w:widowControl w:val="0"/>
              <w:spacing w:after="0" w:line="240" w:lineRule="auto"/>
              <w:jc w:val="center"/>
              <w:rPr>
                <w:rFonts w:cstheme="minorHAnsi"/>
                <w:color w:val="0070C0"/>
              </w:rPr>
            </w:pPr>
            <w:r w:rsidRPr="00F55CCC">
              <w:rPr>
                <w:rFonts w:eastAsia="Calibri" w:cstheme="minorHAnsi"/>
                <w:color w:val="0070C0"/>
                <w:sz w:val="24"/>
                <w:szCs w:val="24"/>
                <w:lang w:val="uk-UA"/>
              </w:rPr>
              <w:t>Фарфор</w:t>
            </w:r>
          </w:p>
        </w:tc>
        <w:tc>
          <w:tcPr>
            <w:tcW w:w="1985" w:type="dxa"/>
          </w:tcPr>
          <w:p w14:paraId="4E2B87A9"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p>
        </w:tc>
      </w:tr>
      <w:tr w:rsidR="00B20136" w14:paraId="6470F2A2" w14:textId="77777777" w:rsidTr="000F44DB">
        <w:tc>
          <w:tcPr>
            <w:tcW w:w="1276" w:type="dxa"/>
            <w:vAlign w:val="center"/>
          </w:tcPr>
          <w:p w14:paraId="6003F5C0"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25</w:t>
            </w:r>
          </w:p>
        </w:tc>
        <w:tc>
          <w:tcPr>
            <w:tcW w:w="5103" w:type="dxa"/>
            <w:gridSpan w:val="5"/>
            <w:vAlign w:val="center"/>
          </w:tcPr>
          <w:p w14:paraId="12F7AB15"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49" w:name="tw-target-text_копія_45"/>
            <w:bookmarkEnd w:id="49"/>
            <w:proofErr w:type="spellStart"/>
            <w:r w:rsidRPr="00A50AD2">
              <w:rPr>
                <w:rFonts w:asciiTheme="minorHAnsi" w:eastAsia="Calibri" w:hAnsiTheme="minorHAnsi" w:cstheme="minorHAnsi"/>
                <w:sz w:val="24"/>
                <w:szCs w:val="24"/>
                <w:lang w:val="uk-UA"/>
              </w:rPr>
              <w:t>Specific</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length</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leakage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path</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phase-phase</w:t>
            </w:r>
            <w:proofErr w:type="spellEnd"/>
            <w:r w:rsidRPr="00A50AD2">
              <w:rPr>
                <w:rFonts w:asciiTheme="minorHAnsi" w:eastAsia="Calibri" w:hAnsiTheme="minorHAnsi" w:cstheme="minorHAnsi"/>
                <w:sz w:val="24"/>
                <w:szCs w:val="24"/>
                <w:lang w:val="uk-UA"/>
              </w:rPr>
              <w:t>), mm/</w:t>
            </w:r>
            <w:proofErr w:type="spellStart"/>
            <w:r w:rsidRPr="00A50AD2">
              <w:rPr>
                <w:rFonts w:asciiTheme="minorHAnsi" w:eastAsia="Calibri" w:hAnsiTheme="minorHAnsi" w:cstheme="minorHAnsi"/>
                <w:sz w:val="24"/>
                <w:szCs w:val="24"/>
                <w:lang w:val="uk-UA"/>
              </w:rPr>
              <w:t>kV</w:t>
            </w:r>
            <w:proofErr w:type="spellEnd"/>
          </w:p>
          <w:p w14:paraId="426B006C" w14:textId="77777777" w:rsidR="00B20136" w:rsidRPr="00F55CCC" w:rsidRDefault="00B20136" w:rsidP="009B086D">
            <w:pPr>
              <w:widowControl w:val="0"/>
              <w:spacing w:after="0" w:line="240" w:lineRule="auto"/>
              <w:rPr>
                <w:rFonts w:cstheme="minorHAnsi"/>
                <w:color w:val="0070C0"/>
              </w:rPr>
            </w:pPr>
            <w:r w:rsidRPr="00F55CCC">
              <w:rPr>
                <w:rFonts w:eastAsia="Calibri" w:cstheme="minorHAnsi"/>
                <w:color w:val="0070C0"/>
                <w:sz w:val="24"/>
                <w:szCs w:val="24"/>
                <w:lang w:val="uk-UA"/>
              </w:rPr>
              <w:t>Питома довжина шляху витоку (фаза-фаза), мм/кВ</w:t>
            </w:r>
          </w:p>
        </w:tc>
        <w:tc>
          <w:tcPr>
            <w:tcW w:w="1985" w:type="dxa"/>
            <w:vAlign w:val="center"/>
          </w:tcPr>
          <w:p w14:paraId="1DFC0721" w14:textId="77777777" w:rsidR="00B20136" w:rsidRPr="00A50AD2" w:rsidRDefault="00B20136" w:rsidP="009B086D">
            <w:pPr>
              <w:jc w:val="center"/>
              <w:rPr>
                <w:rFonts w:cstheme="minorHAnsi"/>
              </w:rPr>
            </w:pPr>
            <w:r w:rsidRPr="00A50AD2">
              <w:rPr>
                <w:rFonts w:cstheme="minorHAnsi"/>
              </w:rPr>
              <w:t>&gt; 30</w:t>
            </w:r>
          </w:p>
        </w:tc>
        <w:tc>
          <w:tcPr>
            <w:tcW w:w="1985" w:type="dxa"/>
          </w:tcPr>
          <w:p w14:paraId="68AA32EF" w14:textId="77777777" w:rsidR="00B20136" w:rsidRPr="00A50AD2" w:rsidRDefault="00B20136">
            <w:pPr>
              <w:widowControl w:val="0"/>
              <w:spacing w:after="0" w:line="240" w:lineRule="auto"/>
              <w:jc w:val="center"/>
              <w:rPr>
                <w:rFonts w:eastAsia="Calibri" w:cstheme="minorHAnsi"/>
                <w:sz w:val="24"/>
                <w:szCs w:val="24"/>
                <w:highlight w:val="green"/>
                <w:shd w:val="clear" w:color="auto" w:fill="FFFF00"/>
                <w:lang w:val="uk-UA"/>
              </w:rPr>
            </w:pPr>
          </w:p>
        </w:tc>
      </w:tr>
      <w:tr w:rsidR="00B20136" w14:paraId="40504698" w14:textId="77777777" w:rsidTr="000F44DB">
        <w:tc>
          <w:tcPr>
            <w:tcW w:w="1276" w:type="dxa"/>
            <w:vAlign w:val="center"/>
          </w:tcPr>
          <w:p w14:paraId="5C191BB3"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26</w:t>
            </w:r>
          </w:p>
        </w:tc>
        <w:tc>
          <w:tcPr>
            <w:tcW w:w="5103" w:type="dxa"/>
            <w:gridSpan w:val="5"/>
            <w:vAlign w:val="center"/>
          </w:tcPr>
          <w:p w14:paraId="4A487C9E"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50" w:name="tw-target-text_копія_46"/>
            <w:bookmarkEnd w:id="50"/>
            <w:proofErr w:type="spellStart"/>
            <w:r w:rsidRPr="00A50AD2">
              <w:rPr>
                <w:rFonts w:asciiTheme="minorHAnsi" w:eastAsia="Calibri" w:hAnsiTheme="minorHAnsi" w:cstheme="minorHAnsi"/>
                <w:sz w:val="24"/>
                <w:szCs w:val="24"/>
                <w:lang w:val="uk-UA"/>
              </w:rPr>
              <w:t>Paint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color</w:t>
            </w:r>
            <w:proofErr w:type="spellEnd"/>
          </w:p>
          <w:p w14:paraId="59E18407" w14:textId="77777777" w:rsidR="00B20136" w:rsidRPr="00F55CCC" w:rsidRDefault="00B20136" w:rsidP="009B086D">
            <w:pPr>
              <w:widowControl w:val="0"/>
              <w:spacing w:after="0" w:line="240" w:lineRule="auto"/>
              <w:rPr>
                <w:rFonts w:cstheme="minorHAnsi"/>
                <w:color w:val="0070C0"/>
              </w:rPr>
            </w:pPr>
            <w:proofErr w:type="spellStart"/>
            <w:r w:rsidRPr="00F55CCC">
              <w:rPr>
                <w:rFonts w:eastAsia="Calibri" w:cstheme="minorHAnsi"/>
                <w:color w:val="0070C0"/>
                <w:sz w:val="24"/>
                <w:szCs w:val="24"/>
              </w:rPr>
              <w:t>Колі</w:t>
            </w:r>
            <w:proofErr w:type="gramStart"/>
            <w:r w:rsidRPr="00F55CCC">
              <w:rPr>
                <w:rFonts w:eastAsia="Calibri" w:cstheme="minorHAnsi"/>
                <w:color w:val="0070C0"/>
                <w:sz w:val="24"/>
                <w:szCs w:val="24"/>
              </w:rPr>
              <w:t>р</w:t>
            </w:r>
            <w:proofErr w:type="spellEnd"/>
            <w:proofErr w:type="gramEnd"/>
            <w:r w:rsidRPr="00F55CCC">
              <w:rPr>
                <w:rFonts w:eastAsia="Calibri" w:cstheme="minorHAnsi"/>
                <w:color w:val="0070C0"/>
                <w:sz w:val="24"/>
                <w:szCs w:val="24"/>
              </w:rPr>
              <w:t xml:space="preserve"> </w:t>
            </w:r>
            <w:proofErr w:type="spellStart"/>
            <w:r w:rsidRPr="00F55CCC">
              <w:rPr>
                <w:rFonts w:eastAsia="Calibri" w:cstheme="minorHAnsi"/>
                <w:color w:val="0070C0"/>
                <w:sz w:val="24"/>
                <w:szCs w:val="24"/>
              </w:rPr>
              <w:t>фарбування</w:t>
            </w:r>
            <w:proofErr w:type="spellEnd"/>
          </w:p>
        </w:tc>
        <w:tc>
          <w:tcPr>
            <w:tcW w:w="1985" w:type="dxa"/>
            <w:vAlign w:val="center"/>
          </w:tcPr>
          <w:p w14:paraId="3B92D716"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rPr>
            </w:pPr>
            <w:bookmarkStart w:id="51" w:name="tw-target-text_копія_47"/>
            <w:bookmarkEnd w:id="51"/>
            <w:proofErr w:type="spellStart"/>
            <w:r w:rsidRPr="00A50AD2">
              <w:rPr>
                <w:rFonts w:asciiTheme="minorHAnsi" w:eastAsia="Calibri" w:hAnsiTheme="minorHAnsi" w:cstheme="minorHAnsi"/>
                <w:sz w:val="24"/>
                <w:szCs w:val="24"/>
              </w:rPr>
              <w:t>Light</w:t>
            </w:r>
            <w:proofErr w:type="spellEnd"/>
            <w:r w:rsidRPr="00A50AD2">
              <w:rPr>
                <w:rFonts w:asciiTheme="minorHAnsi" w:eastAsia="Calibri" w:hAnsiTheme="minorHAnsi" w:cstheme="minorHAnsi"/>
                <w:sz w:val="24"/>
                <w:szCs w:val="24"/>
              </w:rPr>
              <w:t xml:space="preserve"> </w:t>
            </w:r>
            <w:proofErr w:type="spellStart"/>
            <w:r w:rsidRPr="00A50AD2">
              <w:rPr>
                <w:rFonts w:asciiTheme="minorHAnsi" w:eastAsia="Calibri" w:hAnsiTheme="minorHAnsi" w:cstheme="minorHAnsi"/>
                <w:sz w:val="24"/>
                <w:szCs w:val="24"/>
              </w:rPr>
              <w:t>gray</w:t>
            </w:r>
            <w:proofErr w:type="spellEnd"/>
          </w:p>
          <w:p w14:paraId="0B5238F8" w14:textId="77777777" w:rsidR="00B20136" w:rsidRPr="00F55CCC" w:rsidRDefault="00B20136">
            <w:pPr>
              <w:widowControl w:val="0"/>
              <w:spacing w:after="0" w:line="240" w:lineRule="auto"/>
              <w:jc w:val="center"/>
              <w:rPr>
                <w:rFonts w:cstheme="minorHAnsi"/>
                <w:color w:val="0070C0"/>
              </w:rPr>
            </w:pPr>
            <w:r w:rsidRPr="00F55CCC">
              <w:rPr>
                <w:rFonts w:eastAsia="Calibri" w:cstheme="minorHAnsi"/>
                <w:color w:val="0070C0"/>
                <w:sz w:val="24"/>
                <w:szCs w:val="24"/>
                <w:lang w:val="uk-UA"/>
              </w:rPr>
              <w:t>Світло-сірий</w:t>
            </w:r>
          </w:p>
        </w:tc>
        <w:tc>
          <w:tcPr>
            <w:tcW w:w="1985" w:type="dxa"/>
          </w:tcPr>
          <w:p w14:paraId="6C602AA1"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rPr>
            </w:pPr>
          </w:p>
        </w:tc>
      </w:tr>
      <w:tr w:rsidR="00B20136" w14:paraId="745A16D2" w14:textId="77777777" w:rsidTr="000F44DB">
        <w:tc>
          <w:tcPr>
            <w:tcW w:w="1276" w:type="dxa"/>
            <w:vMerge w:val="restart"/>
            <w:vAlign w:val="center"/>
          </w:tcPr>
          <w:p w14:paraId="62B10278"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27</w:t>
            </w:r>
          </w:p>
        </w:tc>
        <w:tc>
          <w:tcPr>
            <w:tcW w:w="2694" w:type="dxa"/>
            <w:gridSpan w:val="3"/>
            <w:vMerge w:val="restart"/>
            <w:vAlign w:val="center"/>
          </w:tcPr>
          <w:p w14:paraId="3BB899D9"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52" w:name="tw-target-text_копія_48"/>
            <w:bookmarkEnd w:id="52"/>
            <w:proofErr w:type="spellStart"/>
            <w:r w:rsidRPr="00A50AD2">
              <w:rPr>
                <w:rFonts w:asciiTheme="minorHAnsi" w:eastAsia="Calibri" w:hAnsiTheme="minorHAnsi" w:cstheme="minorHAnsi"/>
                <w:sz w:val="24"/>
                <w:szCs w:val="24"/>
                <w:lang w:val="uk-UA"/>
              </w:rPr>
              <w:t>Additional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devices</w:t>
            </w:r>
            <w:proofErr w:type="spellEnd"/>
          </w:p>
          <w:p w14:paraId="33F2F505" w14:textId="77777777" w:rsidR="00B20136" w:rsidRPr="00F55CCC" w:rsidRDefault="00B20136" w:rsidP="009B086D">
            <w:pPr>
              <w:widowControl w:val="0"/>
              <w:spacing w:after="0" w:line="240" w:lineRule="auto"/>
              <w:rPr>
                <w:rFonts w:cstheme="minorHAnsi"/>
                <w:color w:val="0070C0"/>
              </w:rPr>
            </w:pPr>
            <w:r w:rsidRPr="00F55CCC">
              <w:rPr>
                <w:rFonts w:eastAsia="Calibri" w:cstheme="minorHAnsi"/>
                <w:color w:val="0070C0"/>
                <w:sz w:val="24"/>
                <w:szCs w:val="24"/>
                <w:lang w:val="uk-UA"/>
              </w:rPr>
              <w:t>Додаткові пристрої</w:t>
            </w:r>
          </w:p>
        </w:tc>
        <w:tc>
          <w:tcPr>
            <w:tcW w:w="2409" w:type="dxa"/>
            <w:gridSpan w:val="2"/>
            <w:tcMar>
              <w:left w:w="108" w:type="dxa"/>
              <w:right w:w="108" w:type="dxa"/>
            </w:tcMar>
            <w:vAlign w:val="center"/>
          </w:tcPr>
          <w:p w14:paraId="0AAE9CD5"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53" w:name="tw-target-text_копія_49"/>
            <w:bookmarkEnd w:id="53"/>
            <w:proofErr w:type="spellStart"/>
            <w:r w:rsidRPr="00A50AD2">
              <w:rPr>
                <w:rFonts w:asciiTheme="minorHAnsi" w:eastAsia="Calibri" w:hAnsiTheme="minorHAnsi" w:cstheme="minorHAnsi"/>
                <w:sz w:val="24"/>
                <w:szCs w:val="24"/>
                <w:lang w:val="uk-UA"/>
              </w:rPr>
              <w:t>Gas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relay</w:t>
            </w:r>
            <w:proofErr w:type="spellEnd"/>
          </w:p>
          <w:p w14:paraId="67C34CF3" w14:textId="77777777" w:rsidR="00B20136" w:rsidRPr="00F55CCC" w:rsidRDefault="00B20136" w:rsidP="009B086D">
            <w:pPr>
              <w:widowControl w:val="0"/>
              <w:spacing w:after="0" w:line="240" w:lineRule="auto"/>
              <w:rPr>
                <w:rFonts w:cstheme="minorHAnsi"/>
                <w:color w:val="0070C0"/>
              </w:rPr>
            </w:pPr>
            <w:r w:rsidRPr="00F55CCC">
              <w:rPr>
                <w:rFonts w:eastAsia="Calibri" w:cstheme="minorHAnsi"/>
                <w:color w:val="0070C0"/>
                <w:sz w:val="24"/>
                <w:szCs w:val="24"/>
                <w:lang w:val="uk-UA"/>
              </w:rPr>
              <w:t>Газове реле</w:t>
            </w:r>
          </w:p>
        </w:tc>
        <w:tc>
          <w:tcPr>
            <w:tcW w:w="1985" w:type="dxa"/>
            <w:vAlign w:val="center"/>
          </w:tcPr>
          <w:p w14:paraId="4A6C019C" w14:textId="77777777" w:rsidR="00B20136" w:rsidRPr="00A50AD2" w:rsidRDefault="00B20136">
            <w:pPr>
              <w:pStyle w:val="afff4"/>
              <w:widowControl w:val="0"/>
              <w:spacing w:line="240" w:lineRule="auto"/>
              <w:ind w:left="143"/>
              <w:jc w:val="center"/>
              <w:rPr>
                <w:rFonts w:asciiTheme="minorHAnsi" w:eastAsia="Calibri" w:hAnsiTheme="minorHAnsi" w:cstheme="minorHAnsi"/>
                <w:sz w:val="24"/>
                <w:szCs w:val="24"/>
              </w:rPr>
            </w:pPr>
            <w:bookmarkStart w:id="54" w:name="tw-target-text_копія_54"/>
            <w:bookmarkEnd w:id="54"/>
            <w:proofErr w:type="spellStart"/>
            <w:r w:rsidRPr="00A50AD2">
              <w:rPr>
                <w:rFonts w:asciiTheme="minorHAnsi" w:eastAsia="Calibri" w:hAnsiTheme="minorHAnsi" w:cstheme="minorHAnsi"/>
                <w:sz w:val="24"/>
                <w:szCs w:val="24"/>
                <w:lang w:val="uk-UA"/>
              </w:rPr>
              <w:t>Yes</w:t>
            </w:r>
            <w:proofErr w:type="spellEnd"/>
          </w:p>
          <w:p w14:paraId="2C8696C3" w14:textId="77777777" w:rsidR="00B20136" w:rsidRPr="00F55CCC" w:rsidRDefault="00B20136">
            <w:pPr>
              <w:widowControl w:val="0"/>
              <w:spacing w:after="0" w:line="240" w:lineRule="auto"/>
              <w:ind w:left="143"/>
              <w:jc w:val="center"/>
              <w:rPr>
                <w:rFonts w:cstheme="minorHAnsi"/>
                <w:color w:val="0070C0"/>
              </w:rPr>
            </w:pPr>
            <w:r w:rsidRPr="00F55CCC">
              <w:rPr>
                <w:rFonts w:eastAsia="Calibri" w:cstheme="minorHAnsi"/>
                <w:color w:val="0070C0"/>
                <w:sz w:val="24"/>
                <w:szCs w:val="24"/>
                <w:lang w:val="uk-UA"/>
              </w:rPr>
              <w:t>Так</w:t>
            </w:r>
          </w:p>
        </w:tc>
        <w:tc>
          <w:tcPr>
            <w:tcW w:w="1985" w:type="dxa"/>
          </w:tcPr>
          <w:p w14:paraId="42528F8E" w14:textId="77777777" w:rsidR="00B20136" w:rsidRPr="00A50AD2" w:rsidRDefault="00B20136">
            <w:pPr>
              <w:pStyle w:val="afff4"/>
              <w:widowControl w:val="0"/>
              <w:spacing w:line="240" w:lineRule="auto"/>
              <w:ind w:left="143"/>
              <w:jc w:val="center"/>
              <w:rPr>
                <w:rFonts w:asciiTheme="minorHAnsi" w:eastAsia="Calibri" w:hAnsiTheme="minorHAnsi" w:cstheme="minorHAnsi"/>
                <w:sz w:val="24"/>
                <w:szCs w:val="24"/>
                <w:lang w:val="uk-UA"/>
              </w:rPr>
            </w:pPr>
          </w:p>
        </w:tc>
      </w:tr>
      <w:tr w:rsidR="00B20136" w14:paraId="6A98CED0" w14:textId="77777777" w:rsidTr="000F44DB">
        <w:tc>
          <w:tcPr>
            <w:tcW w:w="1276" w:type="dxa"/>
            <w:vMerge/>
            <w:vAlign w:val="center"/>
          </w:tcPr>
          <w:p w14:paraId="3F2A6722" w14:textId="77777777" w:rsidR="00B20136" w:rsidRPr="00A50AD2" w:rsidRDefault="00B20136">
            <w:pPr>
              <w:widowControl w:val="0"/>
              <w:spacing w:after="0" w:line="240" w:lineRule="auto"/>
              <w:jc w:val="center"/>
              <w:rPr>
                <w:rFonts w:eastAsia="Calibri" w:cstheme="minorHAnsi"/>
                <w:sz w:val="24"/>
                <w:szCs w:val="24"/>
              </w:rPr>
            </w:pPr>
          </w:p>
        </w:tc>
        <w:tc>
          <w:tcPr>
            <w:tcW w:w="2694" w:type="dxa"/>
            <w:gridSpan w:val="3"/>
            <w:vMerge/>
            <w:vAlign w:val="center"/>
          </w:tcPr>
          <w:p w14:paraId="58C34C1B" w14:textId="77777777" w:rsidR="00B20136" w:rsidRPr="00A50AD2" w:rsidRDefault="00B20136">
            <w:pPr>
              <w:widowControl w:val="0"/>
              <w:spacing w:after="0" w:line="240" w:lineRule="auto"/>
              <w:ind w:left="143"/>
              <w:rPr>
                <w:rFonts w:eastAsia="Calibri" w:cstheme="minorHAnsi"/>
                <w:sz w:val="24"/>
                <w:szCs w:val="24"/>
                <w:lang w:val="uk-UA"/>
              </w:rPr>
            </w:pPr>
          </w:p>
        </w:tc>
        <w:tc>
          <w:tcPr>
            <w:tcW w:w="2409" w:type="dxa"/>
            <w:gridSpan w:val="2"/>
            <w:tcMar>
              <w:left w:w="108" w:type="dxa"/>
              <w:right w:w="108" w:type="dxa"/>
            </w:tcMar>
            <w:vAlign w:val="center"/>
          </w:tcPr>
          <w:p w14:paraId="574B8FF5"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55" w:name="tw-target-text_копія_50"/>
            <w:bookmarkEnd w:id="55"/>
            <w:proofErr w:type="spellStart"/>
            <w:r w:rsidRPr="00A50AD2">
              <w:rPr>
                <w:rFonts w:asciiTheme="minorHAnsi" w:eastAsia="Calibri" w:hAnsiTheme="minorHAnsi" w:cstheme="minorHAnsi"/>
                <w:sz w:val="24"/>
                <w:szCs w:val="24"/>
                <w:lang w:val="uk-UA"/>
              </w:rPr>
              <w:t>Thermometer</w:t>
            </w:r>
            <w:proofErr w:type="spellEnd"/>
          </w:p>
          <w:p w14:paraId="08DE9647" w14:textId="77777777" w:rsidR="00B20136" w:rsidRPr="00F55CCC" w:rsidRDefault="00B20136" w:rsidP="009B086D">
            <w:pPr>
              <w:widowControl w:val="0"/>
              <w:spacing w:after="0" w:line="240" w:lineRule="auto"/>
              <w:rPr>
                <w:rFonts w:cstheme="minorHAnsi"/>
                <w:color w:val="0070C0"/>
              </w:rPr>
            </w:pPr>
            <w:r w:rsidRPr="00F55CCC">
              <w:rPr>
                <w:rFonts w:eastAsia="Calibri" w:cstheme="minorHAnsi"/>
                <w:color w:val="0070C0"/>
                <w:sz w:val="24"/>
                <w:szCs w:val="24"/>
                <w:lang w:val="uk-UA"/>
              </w:rPr>
              <w:t>Термометр</w:t>
            </w:r>
          </w:p>
        </w:tc>
        <w:tc>
          <w:tcPr>
            <w:tcW w:w="1985" w:type="dxa"/>
            <w:vAlign w:val="center"/>
          </w:tcPr>
          <w:p w14:paraId="5E37E753" w14:textId="77777777" w:rsidR="00B20136" w:rsidRPr="00A50AD2" w:rsidRDefault="00B20136">
            <w:pPr>
              <w:pStyle w:val="afff4"/>
              <w:widowControl w:val="0"/>
              <w:spacing w:line="240" w:lineRule="auto"/>
              <w:ind w:left="143"/>
              <w:jc w:val="center"/>
              <w:rPr>
                <w:rFonts w:asciiTheme="minorHAnsi" w:eastAsia="Calibri" w:hAnsiTheme="minorHAnsi" w:cstheme="minorHAnsi"/>
                <w:sz w:val="24"/>
                <w:szCs w:val="24"/>
              </w:rPr>
            </w:pPr>
            <w:bookmarkStart w:id="56" w:name="tw-target-text_копія_54_копія_1"/>
            <w:bookmarkEnd w:id="56"/>
            <w:proofErr w:type="spellStart"/>
            <w:r w:rsidRPr="00A50AD2">
              <w:rPr>
                <w:rFonts w:asciiTheme="minorHAnsi" w:eastAsia="Calibri" w:hAnsiTheme="minorHAnsi" w:cstheme="minorHAnsi"/>
                <w:sz w:val="24"/>
                <w:szCs w:val="24"/>
                <w:lang w:val="uk-UA"/>
              </w:rPr>
              <w:t>Yes</w:t>
            </w:r>
            <w:proofErr w:type="spellEnd"/>
          </w:p>
          <w:p w14:paraId="21B24A93" w14:textId="77777777" w:rsidR="00B20136" w:rsidRPr="00F55CCC" w:rsidRDefault="00B20136">
            <w:pPr>
              <w:widowControl w:val="0"/>
              <w:spacing w:after="0" w:line="240" w:lineRule="auto"/>
              <w:ind w:left="143"/>
              <w:jc w:val="center"/>
              <w:rPr>
                <w:rFonts w:cstheme="minorHAnsi"/>
                <w:color w:val="0070C0"/>
              </w:rPr>
            </w:pPr>
            <w:r w:rsidRPr="00F55CCC">
              <w:rPr>
                <w:rFonts w:eastAsia="Calibri" w:cstheme="minorHAnsi"/>
                <w:color w:val="0070C0"/>
                <w:sz w:val="24"/>
                <w:szCs w:val="24"/>
                <w:lang w:val="uk-UA"/>
              </w:rPr>
              <w:t>Так</w:t>
            </w:r>
          </w:p>
        </w:tc>
        <w:tc>
          <w:tcPr>
            <w:tcW w:w="1985" w:type="dxa"/>
          </w:tcPr>
          <w:p w14:paraId="4FE3A0B3" w14:textId="77777777" w:rsidR="00B20136" w:rsidRPr="00A50AD2" w:rsidRDefault="00B20136">
            <w:pPr>
              <w:pStyle w:val="afff4"/>
              <w:widowControl w:val="0"/>
              <w:spacing w:line="240" w:lineRule="auto"/>
              <w:ind w:left="143"/>
              <w:jc w:val="center"/>
              <w:rPr>
                <w:rFonts w:asciiTheme="minorHAnsi" w:eastAsia="Calibri" w:hAnsiTheme="minorHAnsi" w:cstheme="minorHAnsi"/>
                <w:sz w:val="24"/>
                <w:szCs w:val="24"/>
                <w:lang w:val="uk-UA"/>
              </w:rPr>
            </w:pPr>
          </w:p>
        </w:tc>
      </w:tr>
      <w:tr w:rsidR="00B20136" w14:paraId="6C7E8910" w14:textId="77777777" w:rsidTr="000F44DB">
        <w:tc>
          <w:tcPr>
            <w:tcW w:w="1276" w:type="dxa"/>
            <w:vMerge/>
            <w:vAlign w:val="center"/>
          </w:tcPr>
          <w:p w14:paraId="0342EEF6" w14:textId="77777777" w:rsidR="00B20136" w:rsidRPr="00A50AD2" w:rsidRDefault="00B20136">
            <w:pPr>
              <w:widowControl w:val="0"/>
              <w:spacing w:after="0" w:line="240" w:lineRule="auto"/>
              <w:jc w:val="center"/>
              <w:rPr>
                <w:rFonts w:eastAsia="Calibri" w:cstheme="minorHAnsi"/>
                <w:sz w:val="24"/>
                <w:szCs w:val="24"/>
              </w:rPr>
            </w:pPr>
          </w:p>
        </w:tc>
        <w:tc>
          <w:tcPr>
            <w:tcW w:w="2694" w:type="dxa"/>
            <w:gridSpan w:val="3"/>
            <w:vMerge/>
            <w:vAlign w:val="center"/>
          </w:tcPr>
          <w:p w14:paraId="39D60E56" w14:textId="77777777" w:rsidR="00B20136" w:rsidRPr="00A50AD2" w:rsidRDefault="00B20136">
            <w:pPr>
              <w:widowControl w:val="0"/>
              <w:spacing w:after="0" w:line="240" w:lineRule="auto"/>
              <w:ind w:left="143"/>
              <w:rPr>
                <w:rFonts w:eastAsia="Calibri" w:cstheme="minorHAnsi"/>
                <w:sz w:val="24"/>
                <w:szCs w:val="24"/>
                <w:lang w:val="uk-UA"/>
              </w:rPr>
            </w:pPr>
          </w:p>
        </w:tc>
        <w:tc>
          <w:tcPr>
            <w:tcW w:w="2409" w:type="dxa"/>
            <w:gridSpan w:val="2"/>
            <w:tcMar>
              <w:left w:w="108" w:type="dxa"/>
              <w:right w:w="108" w:type="dxa"/>
            </w:tcMar>
            <w:vAlign w:val="center"/>
          </w:tcPr>
          <w:p w14:paraId="63F0D135"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57" w:name="tw-target-text_копія_51"/>
            <w:bookmarkEnd w:id="57"/>
            <w:proofErr w:type="spellStart"/>
            <w:r w:rsidRPr="00A50AD2">
              <w:rPr>
                <w:rFonts w:asciiTheme="minorHAnsi" w:eastAsia="Calibri" w:hAnsiTheme="minorHAnsi" w:cstheme="minorHAnsi"/>
                <w:sz w:val="24"/>
                <w:szCs w:val="24"/>
                <w:lang w:val="uk-UA"/>
              </w:rPr>
              <w:t>Oil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level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indicator</w:t>
            </w:r>
            <w:proofErr w:type="spellEnd"/>
          </w:p>
          <w:p w14:paraId="2896D88A" w14:textId="77777777" w:rsidR="00B20136" w:rsidRPr="00F55CCC" w:rsidRDefault="00B20136" w:rsidP="009B086D">
            <w:pPr>
              <w:widowControl w:val="0"/>
              <w:spacing w:after="0" w:line="240" w:lineRule="auto"/>
              <w:rPr>
                <w:rFonts w:cstheme="minorHAnsi"/>
                <w:color w:val="0070C0"/>
                <w:lang w:val="en-US"/>
              </w:rPr>
            </w:pPr>
            <w:r w:rsidRPr="00F55CCC">
              <w:rPr>
                <w:rFonts w:eastAsia="Calibri" w:cstheme="minorHAnsi"/>
                <w:color w:val="0070C0"/>
                <w:sz w:val="24"/>
                <w:szCs w:val="24"/>
                <w:lang w:val="uk-UA"/>
              </w:rPr>
              <w:t>Вказівник рівня масла</w:t>
            </w:r>
          </w:p>
        </w:tc>
        <w:tc>
          <w:tcPr>
            <w:tcW w:w="1985" w:type="dxa"/>
            <w:vAlign w:val="center"/>
          </w:tcPr>
          <w:p w14:paraId="3DFDEA65" w14:textId="77777777" w:rsidR="00B20136" w:rsidRPr="00A50AD2" w:rsidRDefault="00B20136">
            <w:pPr>
              <w:pStyle w:val="afff4"/>
              <w:widowControl w:val="0"/>
              <w:spacing w:line="240" w:lineRule="auto"/>
              <w:ind w:left="143"/>
              <w:jc w:val="center"/>
              <w:rPr>
                <w:rFonts w:asciiTheme="minorHAnsi" w:eastAsia="Calibri" w:hAnsiTheme="minorHAnsi" w:cstheme="minorHAnsi"/>
                <w:sz w:val="24"/>
                <w:szCs w:val="24"/>
              </w:rPr>
            </w:pPr>
            <w:bookmarkStart w:id="58" w:name="tw-target-text_копія_54_копія_2"/>
            <w:bookmarkEnd w:id="58"/>
            <w:proofErr w:type="spellStart"/>
            <w:r w:rsidRPr="00A50AD2">
              <w:rPr>
                <w:rFonts w:asciiTheme="minorHAnsi" w:eastAsia="Calibri" w:hAnsiTheme="minorHAnsi" w:cstheme="minorHAnsi"/>
                <w:sz w:val="24"/>
                <w:szCs w:val="24"/>
                <w:lang w:val="uk-UA"/>
              </w:rPr>
              <w:t>Yes</w:t>
            </w:r>
            <w:proofErr w:type="spellEnd"/>
          </w:p>
          <w:p w14:paraId="5115EA60" w14:textId="77777777" w:rsidR="00B20136" w:rsidRPr="00F55CCC" w:rsidRDefault="00B20136">
            <w:pPr>
              <w:widowControl w:val="0"/>
              <w:spacing w:after="0" w:line="240" w:lineRule="auto"/>
              <w:ind w:left="143"/>
              <w:jc w:val="center"/>
              <w:rPr>
                <w:rFonts w:cstheme="minorHAnsi"/>
                <w:color w:val="0070C0"/>
              </w:rPr>
            </w:pPr>
            <w:r w:rsidRPr="00F55CCC">
              <w:rPr>
                <w:rFonts w:eastAsia="Calibri" w:cstheme="minorHAnsi"/>
                <w:color w:val="0070C0"/>
                <w:sz w:val="24"/>
                <w:szCs w:val="24"/>
                <w:lang w:val="uk-UA"/>
              </w:rPr>
              <w:t>Так</w:t>
            </w:r>
          </w:p>
        </w:tc>
        <w:tc>
          <w:tcPr>
            <w:tcW w:w="1985" w:type="dxa"/>
          </w:tcPr>
          <w:p w14:paraId="50CD3BDE" w14:textId="77777777" w:rsidR="00B20136" w:rsidRPr="00A50AD2" w:rsidRDefault="00B20136">
            <w:pPr>
              <w:pStyle w:val="afff4"/>
              <w:widowControl w:val="0"/>
              <w:spacing w:line="240" w:lineRule="auto"/>
              <w:ind w:left="143"/>
              <w:jc w:val="center"/>
              <w:rPr>
                <w:rFonts w:asciiTheme="minorHAnsi" w:eastAsia="Calibri" w:hAnsiTheme="minorHAnsi" w:cstheme="minorHAnsi"/>
                <w:sz w:val="24"/>
                <w:szCs w:val="24"/>
                <w:lang w:val="uk-UA"/>
              </w:rPr>
            </w:pPr>
          </w:p>
        </w:tc>
      </w:tr>
      <w:tr w:rsidR="00B20136" w14:paraId="2226E1FE" w14:textId="77777777" w:rsidTr="000F44DB">
        <w:tc>
          <w:tcPr>
            <w:tcW w:w="1276" w:type="dxa"/>
            <w:vMerge/>
            <w:vAlign w:val="center"/>
          </w:tcPr>
          <w:p w14:paraId="4D5D2DB6" w14:textId="77777777" w:rsidR="00B20136" w:rsidRPr="00A50AD2" w:rsidRDefault="00B20136">
            <w:pPr>
              <w:widowControl w:val="0"/>
              <w:spacing w:after="0" w:line="240" w:lineRule="auto"/>
              <w:jc w:val="center"/>
              <w:rPr>
                <w:rFonts w:eastAsia="Calibri" w:cstheme="minorHAnsi"/>
                <w:sz w:val="24"/>
                <w:szCs w:val="24"/>
              </w:rPr>
            </w:pPr>
          </w:p>
        </w:tc>
        <w:tc>
          <w:tcPr>
            <w:tcW w:w="2694" w:type="dxa"/>
            <w:gridSpan w:val="3"/>
            <w:vMerge/>
            <w:vAlign w:val="center"/>
          </w:tcPr>
          <w:p w14:paraId="0AAF858C" w14:textId="77777777" w:rsidR="00B20136" w:rsidRPr="00A50AD2" w:rsidRDefault="00B20136">
            <w:pPr>
              <w:widowControl w:val="0"/>
              <w:spacing w:after="0" w:line="240" w:lineRule="auto"/>
              <w:ind w:left="143"/>
              <w:rPr>
                <w:rFonts w:eastAsia="Calibri" w:cstheme="minorHAnsi"/>
                <w:sz w:val="24"/>
                <w:szCs w:val="24"/>
                <w:lang w:val="uk-UA"/>
              </w:rPr>
            </w:pPr>
          </w:p>
        </w:tc>
        <w:tc>
          <w:tcPr>
            <w:tcW w:w="2409" w:type="dxa"/>
            <w:gridSpan w:val="2"/>
            <w:tcMar>
              <w:left w:w="108" w:type="dxa"/>
              <w:right w:w="108" w:type="dxa"/>
            </w:tcMar>
            <w:vAlign w:val="center"/>
          </w:tcPr>
          <w:p w14:paraId="0AA30AF4"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59" w:name="tw-target-text_копія_52"/>
            <w:bookmarkEnd w:id="59"/>
            <w:proofErr w:type="spellStart"/>
            <w:r w:rsidRPr="00A50AD2">
              <w:rPr>
                <w:rFonts w:asciiTheme="minorHAnsi" w:eastAsia="Calibri" w:hAnsiTheme="minorHAnsi" w:cstheme="minorHAnsi"/>
                <w:sz w:val="24"/>
                <w:szCs w:val="24"/>
                <w:lang w:val="uk-UA"/>
              </w:rPr>
              <w:t>Safety</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valve</w:t>
            </w:r>
            <w:proofErr w:type="spellEnd"/>
          </w:p>
          <w:p w14:paraId="2BE7E3DF" w14:textId="77777777" w:rsidR="00B20136" w:rsidRPr="00F55CCC" w:rsidRDefault="00B20136" w:rsidP="009B086D">
            <w:pPr>
              <w:widowControl w:val="0"/>
              <w:spacing w:after="0" w:line="240" w:lineRule="auto"/>
              <w:rPr>
                <w:rFonts w:cstheme="minorHAnsi"/>
                <w:color w:val="0070C0"/>
              </w:rPr>
            </w:pPr>
            <w:r w:rsidRPr="00F55CCC">
              <w:rPr>
                <w:rFonts w:eastAsia="Calibri" w:cstheme="minorHAnsi"/>
                <w:color w:val="0070C0"/>
                <w:sz w:val="24"/>
                <w:szCs w:val="24"/>
                <w:lang w:val="uk-UA"/>
              </w:rPr>
              <w:t>Запобіжний клапан</w:t>
            </w:r>
          </w:p>
        </w:tc>
        <w:tc>
          <w:tcPr>
            <w:tcW w:w="1985" w:type="dxa"/>
            <w:vAlign w:val="center"/>
          </w:tcPr>
          <w:p w14:paraId="7A1DA272" w14:textId="77777777" w:rsidR="00B20136" w:rsidRPr="00A50AD2" w:rsidRDefault="00B20136">
            <w:pPr>
              <w:pStyle w:val="afff4"/>
              <w:widowControl w:val="0"/>
              <w:spacing w:line="240" w:lineRule="auto"/>
              <w:ind w:left="143"/>
              <w:jc w:val="center"/>
              <w:rPr>
                <w:rFonts w:asciiTheme="minorHAnsi" w:eastAsia="Calibri" w:hAnsiTheme="minorHAnsi" w:cstheme="minorHAnsi"/>
                <w:sz w:val="24"/>
                <w:szCs w:val="24"/>
              </w:rPr>
            </w:pPr>
            <w:bookmarkStart w:id="60" w:name="tw-target-text_копія_54_копія_3"/>
            <w:bookmarkEnd w:id="60"/>
            <w:proofErr w:type="spellStart"/>
            <w:r w:rsidRPr="00A50AD2">
              <w:rPr>
                <w:rFonts w:asciiTheme="minorHAnsi" w:eastAsia="Calibri" w:hAnsiTheme="minorHAnsi" w:cstheme="minorHAnsi"/>
                <w:sz w:val="24"/>
                <w:szCs w:val="24"/>
                <w:lang w:val="uk-UA"/>
              </w:rPr>
              <w:t>Yes</w:t>
            </w:r>
            <w:proofErr w:type="spellEnd"/>
          </w:p>
          <w:p w14:paraId="5DEDF7B5" w14:textId="77777777" w:rsidR="00B20136" w:rsidRPr="00F55CCC" w:rsidRDefault="00B20136">
            <w:pPr>
              <w:widowControl w:val="0"/>
              <w:spacing w:after="0" w:line="240" w:lineRule="auto"/>
              <w:ind w:left="143"/>
              <w:jc w:val="center"/>
              <w:rPr>
                <w:rFonts w:cstheme="minorHAnsi"/>
                <w:color w:val="0070C0"/>
              </w:rPr>
            </w:pPr>
            <w:r w:rsidRPr="00F55CCC">
              <w:rPr>
                <w:rFonts w:eastAsia="Calibri" w:cstheme="minorHAnsi"/>
                <w:color w:val="0070C0"/>
                <w:sz w:val="24"/>
                <w:szCs w:val="24"/>
                <w:lang w:val="uk-UA"/>
              </w:rPr>
              <w:t>Так</w:t>
            </w:r>
          </w:p>
        </w:tc>
        <w:tc>
          <w:tcPr>
            <w:tcW w:w="1985" w:type="dxa"/>
          </w:tcPr>
          <w:p w14:paraId="0D44C42E" w14:textId="77777777" w:rsidR="00B20136" w:rsidRPr="00A50AD2" w:rsidRDefault="00B20136">
            <w:pPr>
              <w:pStyle w:val="afff4"/>
              <w:widowControl w:val="0"/>
              <w:spacing w:line="240" w:lineRule="auto"/>
              <w:ind w:left="143"/>
              <w:jc w:val="center"/>
              <w:rPr>
                <w:rFonts w:asciiTheme="minorHAnsi" w:eastAsia="Calibri" w:hAnsiTheme="minorHAnsi" w:cstheme="minorHAnsi"/>
                <w:sz w:val="24"/>
                <w:szCs w:val="24"/>
                <w:lang w:val="uk-UA"/>
              </w:rPr>
            </w:pPr>
          </w:p>
        </w:tc>
      </w:tr>
      <w:tr w:rsidR="00B20136" w14:paraId="29A3BD27" w14:textId="77777777" w:rsidTr="000F44DB">
        <w:tc>
          <w:tcPr>
            <w:tcW w:w="1276" w:type="dxa"/>
            <w:vMerge/>
            <w:vAlign w:val="center"/>
          </w:tcPr>
          <w:p w14:paraId="48B8997A" w14:textId="77777777" w:rsidR="00B20136" w:rsidRPr="00A50AD2" w:rsidRDefault="00B20136">
            <w:pPr>
              <w:widowControl w:val="0"/>
              <w:spacing w:after="0" w:line="240" w:lineRule="auto"/>
              <w:jc w:val="center"/>
              <w:rPr>
                <w:rFonts w:eastAsia="Calibri" w:cstheme="minorHAnsi"/>
                <w:sz w:val="24"/>
                <w:szCs w:val="24"/>
              </w:rPr>
            </w:pPr>
          </w:p>
        </w:tc>
        <w:tc>
          <w:tcPr>
            <w:tcW w:w="2694" w:type="dxa"/>
            <w:gridSpan w:val="3"/>
            <w:vMerge/>
            <w:vAlign w:val="center"/>
          </w:tcPr>
          <w:p w14:paraId="6CE4ACBE" w14:textId="77777777" w:rsidR="00B20136" w:rsidRPr="00A50AD2" w:rsidRDefault="00B20136">
            <w:pPr>
              <w:widowControl w:val="0"/>
              <w:spacing w:after="0" w:line="240" w:lineRule="auto"/>
              <w:ind w:left="143"/>
              <w:rPr>
                <w:rFonts w:eastAsia="Calibri" w:cstheme="minorHAnsi"/>
                <w:sz w:val="24"/>
                <w:szCs w:val="24"/>
                <w:lang w:val="uk-UA"/>
              </w:rPr>
            </w:pPr>
          </w:p>
        </w:tc>
        <w:tc>
          <w:tcPr>
            <w:tcW w:w="2409" w:type="dxa"/>
            <w:gridSpan w:val="2"/>
            <w:tcMar>
              <w:left w:w="108" w:type="dxa"/>
              <w:right w:w="108" w:type="dxa"/>
            </w:tcMar>
            <w:vAlign w:val="center"/>
          </w:tcPr>
          <w:p w14:paraId="1BC3E38C"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61" w:name="tw-target-text_копія_53"/>
            <w:bookmarkEnd w:id="61"/>
            <w:proofErr w:type="spellStart"/>
            <w:r w:rsidRPr="00A50AD2">
              <w:rPr>
                <w:rFonts w:asciiTheme="minorHAnsi" w:eastAsia="Calibri" w:hAnsiTheme="minorHAnsi" w:cstheme="minorHAnsi"/>
                <w:sz w:val="24"/>
                <w:szCs w:val="24"/>
                <w:lang w:val="uk-UA"/>
              </w:rPr>
              <w:t>Filter</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with</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silica</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gel</w:t>
            </w:r>
            <w:proofErr w:type="spellEnd"/>
          </w:p>
          <w:p w14:paraId="44FD2257" w14:textId="77777777" w:rsidR="00B20136" w:rsidRPr="00F55CCC" w:rsidRDefault="00B20136" w:rsidP="009B086D">
            <w:pPr>
              <w:widowControl w:val="0"/>
              <w:spacing w:after="0" w:line="240" w:lineRule="auto"/>
              <w:rPr>
                <w:rFonts w:cstheme="minorHAnsi"/>
                <w:color w:val="0070C0"/>
                <w:lang w:val="en-US"/>
              </w:rPr>
            </w:pPr>
            <w:r w:rsidRPr="00F55CCC">
              <w:rPr>
                <w:rFonts w:eastAsia="Calibri" w:cstheme="minorHAnsi"/>
                <w:color w:val="0070C0"/>
                <w:sz w:val="24"/>
                <w:szCs w:val="24"/>
                <w:lang w:val="uk-UA"/>
              </w:rPr>
              <w:t>Фільтр з силікагелем</w:t>
            </w:r>
          </w:p>
        </w:tc>
        <w:tc>
          <w:tcPr>
            <w:tcW w:w="1985" w:type="dxa"/>
            <w:vAlign w:val="center"/>
          </w:tcPr>
          <w:p w14:paraId="3E1B2B16" w14:textId="77777777" w:rsidR="00B20136" w:rsidRPr="00A50AD2" w:rsidRDefault="00B20136">
            <w:pPr>
              <w:pStyle w:val="afff4"/>
              <w:widowControl w:val="0"/>
              <w:spacing w:line="240" w:lineRule="auto"/>
              <w:ind w:left="143"/>
              <w:jc w:val="center"/>
              <w:rPr>
                <w:rFonts w:asciiTheme="minorHAnsi" w:eastAsia="Calibri" w:hAnsiTheme="minorHAnsi" w:cstheme="minorHAnsi"/>
                <w:sz w:val="24"/>
                <w:szCs w:val="24"/>
              </w:rPr>
            </w:pPr>
            <w:bookmarkStart w:id="62" w:name="tw-target-text_копія_54_копія_4"/>
            <w:bookmarkEnd w:id="62"/>
            <w:proofErr w:type="spellStart"/>
            <w:r w:rsidRPr="00A50AD2">
              <w:rPr>
                <w:rFonts w:asciiTheme="minorHAnsi" w:eastAsia="Calibri" w:hAnsiTheme="minorHAnsi" w:cstheme="minorHAnsi"/>
                <w:sz w:val="24"/>
                <w:szCs w:val="24"/>
                <w:lang w:val="uk-UA"/>
              </w:rPr>
              <w:t>Yes</w:t>
            </w:r>
            <w:proofErr w:type="spellEnd"/>
          </w:p>
          <w:p w14:paraId="3350CFC6" w14:textId="77777777" w:rsidR="00B20136" w:rsidRPr="00F55CCC" w:rsidRDefault="00B20136">
            <w:pPr>
              <w:widowControl w:val="0"/>
              <w:spacing w:after="0" w:line="240" w:lineRule="auto"/>
              <w:ind w:left="143"/>
              <w:jc w:val="center"/>
              <w:rPr>
                <w:rFonts w:cstheme="minorHAnsi"/>
                <w:color w:val="0070C0"/>
              </w:rPr>
            </w:pPr>
            <w:r w:rsidRPr="00F55CCC">
              <w:rPr>
                <w:rFonts w:eastAsia="Calibri" w:cstheme="minorHAnsi"/>
                <w:color w:val="0070C0"/>
                <w:sz w:val="24"/>
                <w:szCs w:val="24"/>
                <w:lang w:val="uk-UA"/>
              </w:rPr>
              <w:t>Так</w:t>
            </w:r>
          </w:p>
        </w:tc>
        <w:tc>
          <w:tcPr>
            <w:tcW w:w="1985" w:type="dxa"/>
          </w:tcPr>
          <w:p w14:paraId="3E3F9E2B" w14:textId="77777777" w:rsidR="00B20136" w:rsidRPr="00A50AD2" w:rsidRDefault="00B20136">
            <w:pPr>
              <w:pStyle w:val="afff4"/>
              <w:widowControl w:val="0"/>
              <w:spacing w:line="240" w:lineRule="auto"/>
              <w:ind w:left="143"/>
              <w:jc w:val="center"/>
              <w:rPr>
                <w:rFonts w:asciiTheme="minorHAnsi" w:eastAsia="Calibri" w:hAnsiTheme="minorHAnsi" w:cstheme="minorHAnsi"/>
                <w:sz w:val="24"/>
                <w:szCs w:val="24"/>
                <w:lang w:val="uk-UA"/>
              </w:rPr>
            </w:pPr>
          </w:p>
        </w:tc>
      </w:tr>
      <w:tr w:rsidR="00B20136" w14:paraId="26B445D5" w14:textId="77777777" w:rsidTr="000F44DB">
        <w:trPr>
          <w:trHeight w:val="408"/>
        </w:trPr>
        <w:tc>
          <w:tcPr>
            <w:tcW w:w="1276" w:type="dxa"/>
            <w:vAlign w:val="center"/>
          </w:tcPr>
          <w:p w14:paraId="099C395E"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lastRenderedPageBreak/>
              <w:t>28</w:t>
            </w:r>
          </w:p>
        </w:tc>
        <w:tc>
          <w:tcPr>
            <w:tcW w:w="5103" w:type="dxa"/>
            <w:gridSpan w:val="5"/>
            <w:vAlign w:val="center"/>
          </w:tcPr>
          <w:p w14:paraId="49518777"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63" w:name="tw-target-text_копія_59"/>
            <w:bookmarkEnd w:id="63"/>
            <w:proofErr w:type="spellStart"/>
            <w:r w:rsidRPr="00A50AD2">
              <w:rPr>
                <w:rFonts w:asciiTheme="minorHAnsi" w:eastAsia="Calibri" w:hAnsiTheme="minorHAnsi" w:cstheme="minorHAnsi"/>
                <w:sz w:val="24"/>
                <w:szCs w:val="24"/>
                <w:lang w:val="uk-UA"/>
              </w:rPr>
              <w:t>Transformer</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installation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rollers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sledges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bottom</w:t>
            </w:r>
            <w:proofErr w:type="spellEnd"/>
            <w:r w:rsidRPr="00A50AD2">
              <w:rPr>
                <w:rFonts w:asciiTheme="minorHAnsi" w:eastAsia="Calibri" w:hAnsiTheme="minorHAnsi" w:cstheme="minorHAnsi"/>
                <w:sz w:val="24"/>
                <w:szCs w:val="24"/>
                <w:lang w:val="uk-UA"/>
              </w:rPr>
              <w:t>)</w:t>
            </w:r>
          </w:p>
          <w:p w14:paraId="57C6C289" w14:textId="77777777" w:rsidR="00B20136" w:rsidRPr="00F55CCC" w:rsidRDefault="00B20136" w:rsidP="009B086D">
            <w:pPr>
              <w:widowControl w:val="0"/>
              <w:spacing w:after="0" w:line="240" w:lineRule="auto"/>
              <w:rPr>
                <w:rFonts w:cstheme="minorHAnsi"/>
                <w:color w:val="0070C0"/>
              </w:rPr>
            </w:pPr>
            <w:r w:rsidRPr="00F55CCC">
              <w:rPr>
                <w:rFonts w:eastAsia="Calibri" w:cstheme="minorHAnsi"/>
                <w:color w:val="0070C0"/>
                <w:sz w:val="24"/>
                <w:szCs w:val="24"/>
                <w:lang w:val="uk-UA"/>
              </w:rPr>
              <w:t>Встановлення трансформатора (катки, санки, днище)</w:t>
            </w:r>
          </w:p>
        </w:tc>
        <w:tc>
          <w:tcPr>
            <w:tcW w:w="1985" w:type="dxa"/>
            <w:vAlign w:val="center"/>
          </w:tcPr>
          <w:p w14:paraId="7F21E798" w14:textId="77777777" w:rsidR="000F44DB" w:rsidRPr="00C2058D" w:rsidRDefault="000F44DB" w:rsidP="000F44DB">
            <w:pPr>
              <w:pStyle w:val="afff4"/>
              <w:widowControl w:val="0"/>
              <w:spacing w:line="240" w:lineRule="auto"/>
              <w:ind w:left="143"/>
              <w:jc w:val="center"/>
              <w:rPr>
                <w:rFonts w:asciiTheme="minorHAnsi" w:eastAsia="Calibri" w:hAnsiTheme="minorHAnsi" w:cstheme="minorHAnsi"/>
                <w:sz w:val="24"/>
                <w:szCs w:val="24"/>
                <w:lang w:val="en-US"/>
              </w:rPr>
            </w:pPr>
            <w:bookmarkStart w:id="64" w:name="tw-target-text_копія_60"/>
            <w:bookmarkEnd w:id="64"/>
            <w:proofErr w:type="spellStart"/>
            <w:r w:rsidRPr="00C2058D">
              <w:rPr>
                <w:rFonts w:asciiTheme="minorHAnsi" w:eastAsia="Calibri" w:hAnsiTheme="minorHAnsi" w:cstheme="minorHAnsi"/>
                <w:sz w:val="24"/>
                <w:szCs w:val="24"/>
                <w:lang w:val="uk-UA"/>
              </w:rPr>
              <w:t>sledges</w:t>
            </w:r>
            <w:proofErr w:type="spellEnd"/>
            <w:r w:rsidRPr="00C2058D">
              <w:rPr>
                <w:rFonts w:asciiTheme="minorHAnsi" w:eastAsia="Calibri" w:hAnsiTheme="minorHAnsi" w:cstheme="minorHAnsi"/>
                <w:sz w:val="24"/>
                <w:szCs w:val="24"/>
                <w:lang w:val="en-US"/>
              </w:rPr>
              <w:t xml:space="preserve"> </w:t>
            </w:r>
          </w:p>
          <w:p w14:paraId="52BEACA7" w14:textId="77777777" w:rsidR="00B20136" w:rsidRPr="00F55CCC" w:rsidRDefault="000F44DB" w:rsidP="000F44DB">
            <w:pPr>
              <w:widowControl w:val="0"/>
              <w:spacing w:after="0" w:line="240" w:lineRule="auto"/>
              <w:ind w:left="143"/>
              <w:jc w:val="center"/>
              <w:rPr>
                <w:rFonts w:cstheme="minorHAnsi"/>
                <w:color w:val="0070C0"/>
              </w:rPr>
            </w:pPr>
            <w:r w:rsidRPr="00C2058D">
              <w:rPr>
                <w:rFonts w:eastAsia="Calibri" w:cstheme="minorHAnsi"/>
                <w:color w:val="0070C0"/>
                <w:sz w:val="24"/>
                <w:szCs w:val="24"/>
                <w:lang w:val="uk-UA"/>
              </w:rPr>
              <w:t>санки</w:t>
            </w:r>
          </w:p>
        </w:tc>
        <w:tc>
          <w:tcPr>
            <w:tcW w:w="1985" w:type="dxa"/>
          </w:tcPr>
          <w:p w14:paraId="77F25503" w14:textId="77777777" w:rsidR="00B20136" w:rsidRPr="00A50AD2" w:rsidRDefault="00B20136">
            <w:pPr>
              <w:pStyle w:val="afff4"/>
              <w:widowControl w:val="0"/>
              <w:spacing w:line="240" w:lineRule="auto"/>
              <w:ind w:left="143"/>
              <w:jc w:val="center"/>
              <w:rPr>
                <w:rFonts w:asciiTheme="minorHAnsi" w:eastAsia="Calibri" w:hAnsiTheme="minorHAnsi" w:cstheme="minorHAnsi"/>
                <w:sz w:val="24"/>
                <w:szCs w:val="24"/>
                <w:lang w:val="uk-UA"/>
              </w:rPr>
            </w:pPr>
          </w:p>
        </w:tc>
      </w:tr>
      <w:tr w:rsidR="00B20136" w14:paraId="53A37BFA" w14:textId="77777777" w:rsidTr="000F44DB">
        <w:tc>
          <w:tcPr>
            <w:tcW w:w="1276" w:type="dxa"/>
            <w:vAlign w:val="center"/>
          </w:tcPr>
          <w:p w14:paraId="6CE7CC06"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29</w:t>
            </w:r>
          </w:p>
        </w:tc>
        <w:tc>
          <w:tcPr>
            <w:tcW w:w="5103" w:type="dxa"/>
            <w:gridSpan w:val="5"/>
            <w:vAlign w:val="center"/>
          </w:tcPr>
          <w:p w14:paraId="138B059B"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65" w:name="tw-target-text_копія_61"/>
            <w:bookmarkEnd w:id="65"/>
            <w:proofErr w:type="spellStart"/>
            <w:r w:rsidRPr="00A50AD2">
              <w:rPr>
                <w:rFonts w:asciiTheme="minorHAnsi" w:eastAsia="Calibri" w:hAnsiTheme="minorHAnsi" w:cstheme="minorHAnsi"/>
                <w:sz w:val="24"/>
                <w:szCs w:val="24"/>
                <w:lang w:val="uk-UA"/>
              </w:rPr>
              <w:t>Permissible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sound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level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at</w:t>
            </w:r>
            <w:proofErr w:type="spellEnd"/>
            <w:r w:rsidRPr="00A50AD2">
              <w:rPr>
                <w:rFonts w:asciiTheme="minorHAnsi" w:eastAsia="Calibri" w:hAnsiTheme="minorHAnsi" w:cstheme="minorHAnsi"/>
                <w:sz w:val="24"/>
                <w:szCs w:val="24"/>
                <w:lang w:val="uk-UA"/>
              </w:rPr>
              <w:t xml:space="preserve"> a </w:t>
            </w:r>
            <w:proofErr w:type="spellStart"/>
            <w:r w:rsidRPr="00A50AD2">
              <w:rPr>
                <w:rFonts w:asciiTheme="minorHAnsi" w:eastAsia="Calibri" w:hAnsiTheme="minorHAnsi" w:cstheme="minorHAnsi"/>
                <w:sz w:val="24"/>
                <w:szCs w:val="24"/>
                <w:lang w:val="uk-UA"/>
              </w:rPr>
              <w:t>distance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2 m, </w:t>
            </w:r>
            <w:proofErr w:type="spellStart"/>
            <w:r w:rsidRPr="00A50AD2">
              <w:rPr>
                <w:rFonts w:asciiTheme="minorHAnsi" w:eastAsia="Calibri" w:hAnsiTheme="minorHAnsi" w:cstheme="minorHAnsi"/>
                <w:sz w:val="24"/>
                <w:szCs w:val="24"/>
                <w:lang w:val="uk-UA"/>
              </w:rPr>
              <w:t>dB</w:t>
            </w:r>
            <w:proofErr w:type="spellEnd"/>
          </w:p>
          <w:p w14:paraId="5762D5DC" w14:textId="77777777" w:rsidR="00B20136" w:rsidRPr="00F55CCC" w:rsidRDefault="00B20136" w:rsidP="009B086D">
            <w:pPr>
              <w:widowControl w:val="0"/>
              <w:spacing w:after="0" w:line="240" w:lineRule="auto"/>
              <w:rPr>
                <w:rFonts w:cstheme="minorHAnsi"/>
                <w:color w:val="0070C0"/>
              </w:rPr>
            </w:pPr>
            <w:r w:rsidRPr="00F55CCC">
              <w:rPr>
                <w:rFonts w:eastAsia="Calibri" w:cstheme="minorHAnsi"/>
                <w:color w:val="0070C0"/>
                <w:sz w:val="24"/>
                <w:szCs w:val="24"/>
                <w:lang w:val="uk-UA"/>
              </w:rPr>
              <w:t xml:space="preserve">Допустимий рівень звуку на відстані 2 м, </w:t>
            </w:r>
            <w:proofErr w:type="spellStart"/>
            <w:r w:rsidRPr="00F55CCC">
              <w:rPr>
                <w:rFonts w:eastAsia="Calibri" w:cstheme="minorHAnsi"/>
                <w:color w:val="0070C0"/>
                <w:sz w:val="24"/>
                <w:szCs w:val="24"/>
                <w:lang w:val="uk-UA"/>
              </w:rPr>
              <w:t>дБ</w:t>
            </w:r>
            <w:proofErr w:type="spellEnd"/>
          </w:p>
        </w:tc>
        <w:tc>
          <w:tcPr>
            <w:tcW w:w="1985" w:type="dxa"/>
            <w:vAlign w:val="center"/>
          </w:tcPr>
          <w:p w14:paraId="05B34EDD" w14:textId="77777777" w:rsidR="00B20136" w:rsidRPr="00A50AD2" w:rsidRDefault="00B20136">
            <w:pPr>
              <w:widowControl w:val="0"/>
              <w:spacing w:after="0" w:line="240" w:lineRule="auto"/>
              <w:ind w:left="143"/>
              <w:jc w:val="center"/>
              <w:rPr>
                <w:rFonts w:eastAsia="Calibri" w:cstheme="minorHAnsi"/>
                <w:sz w:val="24"/>
                <w:szCs w:val="24"/>
              </w:rPr>
            </w:pPr>
            <w:r w:rsidRPr="00A50AD2">
              <w:rPr>
                <w:rFonts w:eastAsia="Calibri" w:cstheme="minorHAnsi"/>
                <w:sz w:val="24"/>
                <w:szCs w:val="24"/>
              </w:rPr>
              <w:t>&lt;85</w:t>
            </w:r>
          </w:p>
        </w:tc>
        <w:tc>
          <w:tcPr>
            <w:tcW w:w="1985" w:type="dxa"/>
          </w:tcPr>
          <w:p w14:paraId="4AE52404" w14:textId="77777777" w:rsidR="00B20136" w:rsidRPr="00A50AD2" w:rsidRDefault="00B20136">
            <w:pPr>
              <w:widowControl w:val="0"/>
              <w:spacing w:after="0" w:line="240" w:lineRule="auto"/>
              <w:ind w:left="143"/>
              <w:jc w:val="center"/>
              <w:rPr>
                <w:rFonts w:eastAsia="Calibri" w:cstheme="minorHAnsi"/>
                <w:sz w:val="24"/>
                <w:szCs w:val="24"/>
              </w:rPr>
            </w:pPr>
          </w:p>
        </w:tc>
      </w:tr>
      <w:tr w:rsidR="00B20136" w14:paraId="2971D740" w14:textId="77777777" w:rsidTr="000F44DB">
        <w:tc>
          <w:tcPr>
            <w:tcW w:w="1276" w:type="dxa"/>
            <w:vAlign w:val="center"/>
          </w:tcPr>
          <w:p w14:paraId="41D80D72"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30</w:t>
            </w:r>
          </w:p>
        </w:tc>
        <w:tc>
          <w:tcPr>
            <w:tcW w:w="5103" w:type="dxa"/>
            <w:gridSpan w:val="5"/>
            <w:vAlign w:val="center"/>
          </w:tcPr>
          <w:p w14:paraId="1888B046"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en-US"/>
              </w:rPr>
            </w:pPr>
            <w:bookmarkStart w:id="66" w:name="tw-target-text_копія_62"/>
            <w:bookmarkEnd w:id="66"/>
            <w:proofErr w:type="spellStart"/>
            <w:r w:rsidRPr="00A50AD2">
              <w:rPr>
                <w:rFonts w:asciiTheme="minorHAnsi" w:eastAsia="Calibri" w:hAnsiTheme="minorHAnsi" w:cstheme="minorHAnsi"/>
                <w:sz w:val="24"/>
                <w:szCs w:val="24"/>
                <w:lang w:val="uk-UA"/>
              </w:rPr>
              <w:t>Ambient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temperature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range</w:t>
            </w:r>
            <w:proofErr w:type="spellEnd"/>
            <w:r w:rsidRPr="00A50AD2">
              <w:rPr>
                <w:rFonts w:asciiTheme="minorHAnsi" w:eastAsia="Calibri" w:hAnsiTheme="minorHAnsi" w:cstheme="minorHAnsi"/>
                <w:sz w:val="24"/>
                <w:szCs w:val="24"/>
                <w:lang w:val="uk-UA"/>
              </w:rPr>
              <w:t>, °С (</w:t>
            </w:r>
            <w:proofErr w:type="spellStart"/>
            <w:r w:rsidRPr="00A50AD2">
              <w:rPr>
                <w:rFonts w:asciiTheme="minorHAnsi" w:eastAsia="Calibri" w:hAnsiTheme="minorHAnsi" w:cstheme="minorHAnsi"/>
                <w:sz w:val="24"/>
                <w:szCs w:val="24"/>
                <w:lang w:val="uk-UA"/>
              </w:rPr>
              <w:t>min</w:t>
            </w:r>
            <w:proofErr w:type="spellEnd"/>
            <w:r w:rsidRPr="00A50AD2">
              <w:rPr>
                <w:rFonts w:asciiTheme="minorHAnsi" w:eastAsia="Calibri" w:hAnsiTheme="minorHAnsi" w:cstheme="minorHAnsi"/>
                <w:sz w:val="24"/>
                <w:szCs w:val="24"/>
                <w:lang w:val="uk-UA"/>
              </w:rPr>
              <w:t>./</w:t>
            </w:r>
            <w:proofErr w:type="spellStart"/>
            <w:r w:rsidRPr="00A50AD2">
              <w:rPr>
                <w:rFonts w:asciiTheme="minorHAnsi" w:eastAsia="Calibri" w:hAnsiTheme="minorHAnsi" w:cstheme="minorHAnsi"/>
                <w:sz w:val="24"/>
                <w:szCs w:val="24"/>
                <w:lang w:val="uk-UA"/>
              </w:rPr>
              <w:t>max</w:t>
            </w:r>
            <w:proofErr w:type="spellEnd"/>
            <w:r w:rsidRPr="00A50AD2">
              <w:rPr>
                <w:rFonts w:asciiTheme="minorHAnsi" w:eastAsia="Calibri" w:hAnsiTheme="minorHAnsi" w:cstheme="minorHAnsi"/>
                <w:sz w:val="24"/>
                <w:szCs w:val="24"/>
                <w:lang w:val="uk-UA"/>
              </w:rPr>
              <w:t>.)</w:t>
            </w:r>
          </w:p>
          <w:p w14:paraId="4EDF2972" w14:textId="77777777" w:rsidR="00B20136" w:rsidRPr="00F55CCC" w:rsidRDefault="00B20136" w:rsidP="009B086D">
            <w:pPr>
              <w:widowControl w:val="0"/>
              <w:spacing w:after="0" w:line="240" w:lineRule="auto"/>
              <w:rPr>
                <w:rFonts w:cstheme="minorHAnsi"/>
                <w:color w:val="0070C0"/>
              </w:rPr>
            </w:pPr>
            <w:r w:rsidRPr="00F55CCC">
              <w:rPr>
                <w:rFonts w:eastAsia="Calibri" w:cstheme="minorHAnsi"/>
                <w:color w:val="0070C0"/>
                <w:sz w:val="24"/>
                <w:szCs w:val="24"/>
                <w:lang w:val="uk-UA"/>
              </w:rPr>
              <w:t>Діапазон температур навколишнього середовища, °С (мін./</w:t>
            </w:r>
            <w:proofErr w:type="spellStart"/>
            <w:r w:rsidRPr="00F55CCC">
              <w:rPr>
                <w:rFonts w:eastAsia="Calibri" w:cstheme="minorHAnsi"/>
                <w:color w:val="0070C0"/>
                <w:sz w:val="24"/>
                <w:szCs w:val="24"/>
                <w:lang w:val="uk-UA"/>
              </w:rPr>
              <w:t>макс</w:t>
            </w:r>
            <w:proofErr w:type="spellEnd"/>
            <w:r w:rsidRPr="00F55CCC">
              <w:rPr>
                <w:rFonts w:eastAsia="Calibri" w:cstheme="minorHAnsi"/>
                <w:color w:val="0070C0"/>
                <w:sz w:val="24"/>
                <w:szCs w:val="24"/>
                <w:lang w:val="uk-UA"/>
              </w:rPr>
              <w:t>.)</w:t>
            </w:r>
          </w:p>
        </w:tc>
        <w:tc>
          <w:tcPr>
            <w:tcW w:w="1985" w:type="dxa"/>
            <w:vAlign w:val="center"/>
          </w:tcPr>
          <w:p w14:paraId="6245E735" w14:textId="77777777" w:rsidR="00B20136" w:rsidRPr="00DA6E77" w:rsidRDefault="00B20136" w:rsidP="000F44DB">
            <w:pPr>
              <w:widowControl w:val="0"/>
              <w:spacing w:after="0" w:line="240" w:lineRule="auto"/>
              <w:ind w:left="143"/>
              <w:jc w:val="center"/>
              <w:rPr>
                <w:rFonts w:eastAsia="Calibri" w:cstheme="minorHAnsi"/>
                <w:sz w:val="24"/>
                <w:szCs w:val="24"/>
                <w:lang w:val="en-US"/>
              </w:rPr>
            </w:pPr>
            <w:r w:rsidRPr="00A50AD2">
              <w:rPr>
                <w:rFonts w:eastAsia="Calibri" w:cstheme="minorHAnsi"/>
                <w:sz w:val="24"/>
                <w:szCs w:val="24"/>
              </w:rPr>
              <w:t>-</w:t>
            </w:r>
            <w:r w:rsidR="000F44DB">
              <w:rPr>
                <w:rFonts w:eastAsia="Calibri" w:cstheme="minorHAnsi"/>
                <w:sz w:val="24"/>
                <w:szCs w:val="24"/>
                <w:lang w:val="en-US"/>
              </w:rPr>
              <w:t>4</w:t>
            </w:r>
            <w:r w:rsidR="00DA6E77">
              <w:rPr>
                <w:rFonts w:eastAsia="Calibri" w:cstheme="minorHAnsi"/>
                <w:sz w:val="24"/>
                <w:szCs w:val="24"/>
                <w:lang w:val="en-US"/>
              </w:rPr>
              <w:t>0</w:t>
            </w:r>
            <w:r w:rsidRPr="00A50AD2">
              <w:rPr>
                <w:rFonts w:eastAsia="Calibri" w:cstheme="minorHAnsi"/>
                <w:sz w:val="24"/>
                <w:szCs w:val="24"/>
              </w:rPr>
              <w:t>/+4</w:t>
            </w:r>
            <w:r w:rsidR="00DA6E77">
              <w:rPr>
                <w:rFonts w:eastAsia="Calibri" w:cstheme="minorHAnsi"/>
                <w:sz w:val="24"/>
                <w:szCs w:val="24"/>
                <w:lang w:val="en-US"/>
              </w:rPr>
              <w:t>5</w:t>
            </w:r>
          </w:p>
        </w:tc>
        <w:tc>
          <w:tcPr>
            <w:tcW w:w="1985" w:type="dxa"/>
          </w:tcPr>
          <w:p w14:paraId="2EC3D291" w14:textId="77777777" w:rsidR="00B20136" w:rsidRPr="00A50AD2" w:rsidRDefault="00B20136">
            <w:pPr>
              <w:widowControl w:val="0"/>
              <w:spacing w:after="0" w:line="240" w:lineRule="auto"/>
              <w:ind w:left="143"/>
              <w:jc w:val="center"/>
              <w:rPr>
                <w:rFonts w:eastAsia="Calibri" w:cstheme="minorHAnsi"/>
                <w:sz w:val="24"/>
                <w:szCs w:val="24"/>
              </w:rPr>
            </w:pPr>
          </w:p>
        </w:tc>
      </w:tr>
      <w:tr w:rsidR="00B20136" w14:paraId="6479F3E5" w14:textId="77777777" w:rsidTr="000F44DB">
        <w:tc>
          <w:tcPr>
            <w:tcW w:w="1276" w:type="dxa"/>
            <w:vAlign w:val="center"/>
          </w:tcPr>
          <w:p w14:paraId="0F5B6C2C"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31</w:t>
            </w:r>
          </w:p>
        </w:tc>
        <w:tc>
          <w:tcPr>
            <w:tcW w:w="5103" w:type="dxa"/>
            <w:gridSpan w:val="5"/>
            <w:vAlign w:val="center"/>
          </w:tcPr>
          <w:p w14:paraId="4151971F"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67" w:name="tw-target-text_копія_63"/>
            <w:bookmarkEnd w:id="67"/>
            <w:proofErr w:type="spellStart"/>
            <w:r w:rsidRPr="00A50AD2">
              <w:rPr>
                <w:rFonts w:asciiTheme="minorHAnsi" w:eastAsia="Calibri" w:hAnsiTheme="minorHAnsi" w:cstheme="minorHAnsi"/>
                <w:sz w:val="24"/>
                <w:szCs w:val="24"/>
                <w:lang w:val="uk-UA"/>
              </w:rPr>
              <w:t>Height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above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sea</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level</w:t>
            </w:r>
            <w:proofErr w:type="spellEnd"/>
            <w:r w:rsidRPr="00A50AD2">
              <w:rPr>
                <w:rFonts w:asciiTheme="minorHAnsi" w:eastAsia="Calibri" w:hAnsiTheme="minorHAnsi" w:cstheme="minorHAnsi"/>
                <w:sz w:val="24"/>
                <w:szCs w:val="24"/>
                <w:lang w:val="uk-UA"/>
              </w:rPr>
              <w:t>, m.</w:t>
            </w:r>
          </w:p>
          <w:p w14:paraId="721F5082" w14:textId="77777777" w:rsidR="00B20136" w:rsidRPr="00F55CCC" w:rsidRDefault="00B20136" w:rsidP="009B086D">
            <w:pPr>
              <w:widowControl w:val="0"/>
              <w:spacing w:after="0" w:line="240" w:lineRule="auto"/>
              <w:rPr>
                <w:rFonts w:cstheme="minorHAnsi"/>
                <w:color w:val="0070C0"/>
              </w:rPr>
            </w:pPr>
            <w:r w:rsidRPr="00F55CCC">
              <w:rPr>
                <w:rFonts w:eastAsia="Calibri" w:cstheme="minorHAnsi"/>
                <w:color w:val="0070C0"/>
                <w:sz w:val="24"/>
                <w:szCs w:val="24"/>
                <w:lang w:val="uk-UA"/>
              </w:rPr>
              <w:t>Висота над рівнем моря, м.</w:t>
            </w:r>
          </w:p>
        </w:tc>
        <w:tc>
          <w:tcPr>
            <w:tcW w:w="1985" w:type="dxa"/>
            <w:vAlign w:val="center"/>
          </w:tcPr>
          <w:p w14:paraId="366079AC" w14:textId="77777777" w:rsidR="00B20136" w:rsidRPr="00A50AD2" w:rsidRDefault="00B20136">
            <w:pPr>
              <w:widowControl w:val="0"/>
              <w:spacing w:after="0" w:line="240" w:lineRule="auto"/>
              <w:ind w:left="143"/>
              <w:jc w:val="center"/>
              <w:rPr>
                <w:rFonts w:eastAsia="Calibri" w:cstheme="minorHAnsi"/>
                <w:sz w:val="24"/>
                <w:szCs w:val="24"/>
              </w:rPr>
            </w:pPr>
            <w:r w:rsidRPr="00A50AD2">
              <w:rPr>
                <w:rFonts w:eastAsia="Calibri" w:cstheme="minorHAnsi"/>
                <w:sz w:val="24"/>
                <w:szCs w:val="24"/>
              </w:rPr>
              <w:t>&lt;1000 m</w:t>
            </w:r>
          </w:p>
        </w:tc>
        <w:tc>
          <w:tcPr>
            <w:tcW w:w="1985" w:type="dxa"/>
          </w:tcPr>
          <w:p w14:paraId="2E288B6F" w14:textId="77777777" w:rsidR="00B20136" w:rsidRPr="00A50AD2" w:rsidRDefault="00B20136">
            <w:pPr>
              <w:widowControl w:val="0"/>
              <w:spacing w:after="0" w:line="240" w:lineRule="auto"/>
              <w:ind w:left="143"/>
              <w:jc w:val="center"/>
              <w:rPr>
                <w:rFonts w:eastAsia="Calibri" w:cstheme="minorHAnsi"/>
                <w:sz w:val="24"/>
                <w:szCs w:val="24"/>
              </w:rPr>
            </w:pPr>
          </w:p>
        </w:tc>
      </w:tr>
      <w:tr w:rsidR="00B20136" w14:paraId="69C3E05D" w14:textId="77777777" w:rsidTr="000F44DB">
        <w:tc>
          <w:tcPr>
            <w:tcW w:w="1276" w:type="dxa"/>
            <w:vAlign w:val="center"/>
          </w:tcPr>
          <w:p w14:paraId="358E787A"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32</w:t>
            </w:r>
          </w:p>
        </w:tc>
        <w:tc>
          <w:tcPr>
            <w:tcW w:w="5103" w:type="dxa"/>
            <w:gridSpan w:val="5"/>
            <w:vAlign w:val="center"/>
          </w:tcPr>
          <w:p w14:paraId="35B0A375"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uk-UA"/>
              </w:rPr>
            </w:pPr>
            <w:bookmarkStart w:id="68" w:name="tw-target-text_копія_64"/>
            <w:bookmarkEnd w:id="68"/>
            <w:proofErr w:type="spellStart"/>
            <w:r w:rsidRPr="00A50AD2">
              <w:rPr>
                <w:rFonts w:asciiTheme="minorHAnsi" w:eastAsia="Calibri" w:hAnsiTheme="minorHAnsi" w:cstheme="minorHAnsi"/>
                <w:sz w:val="24"/>
                <w:szCs w:val="24"/>
                <w:lang w:val="uk-UA"/>
              </w:rPr>
              <w:t>Seismic</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resistance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MSK-64 </w:t>
            </w:r>
            <w:proofErr w:type="spellStart"/>
            <w:r w:rsidRPr="00A50AD2">
              <w:rPr>
                <w:rFonts w:asciiTheme="minorHAnsi" w:eastAsia="Calibri" w:hAnsiTheme="minorHAnsi" w:cstheme="minorHAnsi"/>
                <w:sz w:val="24"/>
                <w:szCs w:val="24"/>
                <w:lang w:val="uk-UA"/>
              </w:rPr>
              <w:t>scale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points</w:t>
            </w:r>
            <w:proofErr w:type="spellEnd"/>
          </w:p>
          <w:p w14:paraId="547B8FC0" w14:textId="77777777" w:rsidR="00B20136" w:rsidRPr="00F55CCC" w:rsidRDefault="00B20136" w:rsidP="009B086D">
            <w:pPr>
              <w:widowControl w:val="0"/>
              <w:spacing w:after="0" w:line="240" w:lineRule="auto"/>
              <w:rPr>
                <w:rFonts w:cstheme="minorHAnsi"/>
                <w:color w:val="0070C0"/>
              </w:rPr>
            </w:pPr>
            <w:r w:rsidRPr="00F55CCC">
              <w:rPr>
                <w:rFonts w:eastAsia="Calibri" w:cstheme="minorHAnsi"/>
                <w:color w:val="0070C0"/>
                <w:sz w:val="24"/>
                <w:szCs w:val="24"/>
                <w:lang w:val="uk-UA"/>
              </w:rPr>
              <w:t>Сейсмостійкість за шкалою MSK-64, балів</w:t>
            </w:r>
          </w:p>
        </w:tc>
        <w:tc>
          <w:tcPr>
            <w:tcW w:w="1985" w:type="dxa"/>
            <w:vAlign w:val="center"/>
          </w:tcPr>
          <w:p w14:paraId="2346A732" w14:textId="77777777" w:rsidR="00B20136" w:rsidRPr="00A50AD2" w:rsidRDefault="00B20136">
            <w:pPr>
              <w:widowControl w:val="0"/>
              <w:spacing w:after="0" w:line="240" w:lineRule="auto"/>
              <w:ind w:left="143"/>
              <w:jc w:val="center"/>
              <w:rPr>
                <w:rFonts w:eastAsia="Calibri" w:cstheme="minorHAnsi"/>
                <w:sz w:val="24"/>
                <w:szCs w:val="24"/>
                <w:lang w:val="uk-UA"/>
              </w:rPr>
            </w:pPr>
            <w:r w:rsidRPr="00A50AD2">
              <w:rPr>
                <w:rFonts w:eastAsia="Calibri" w:cstheme="minorHAnsi"/>
                <w:sz w:val="24"/>
                <w:szCs w:val="24"/>
                <w:lang w:val="uk-UA"/>
              </w:rPr>
              <w:t>6</w:t>
            </w:r>
          </w:p>
        </w:tc>
        <w:tc>
          <w:tcPr>
            <w:tcW w:w="1985" w:type="dxa"/>
          </w:tcPr>
          <w:p w14:paraId="6888F8F6" w14:textId="77777777" w:rsidR="00B20136" w:rsidRPr="00A50AD2" w:rsidRDefault="00B20136">
            <w:pPr>
              <w:widowControl w:val="0"/>
              <w:spacing w:after="0" w:line="240" w:lineRule="auto"/>
              <w:ind w:left="143"/>
              <w:jc w:val="center"/>
              <w:rPr>
                <w:rFonts w:eastAsia="Calibri" w:cstheme="minorHAnsi"/>
                <w:sz w:val="24"/>
                <w:szCs w:val="24"/>
                <w:lang w:val="uk-UA"/>
              </w:rPr>
            </w:pPr>
          </w:p>
        </w:tc>
      </w:tr>
      <w:tr w:rsidR="00B20136" w14:paraId="146637CC" w14:textId="77777777" w:rsidTr="000F44DB">
        <w:tc>
          <w:tcPr>
            <w:tcW w:w="1276" w:type="dxa"/>
            <w:vAlign w:val="center"/>
          </w:tcPr>
          <w:p w14:paraId="1A833850" w14:textId="77777777" w:rsidR="00B20136" w:rsidRPr="00A50AD2" w:rsidRDefault="00B20136">
            <w:pPr>
              <w:widowControl w:val="0"/>
              <w:spacing w:after="0" w:line="240" w:lineRule="auto"/>
              <w:jc w:val="center"/>
              <w:rPr>
                <w:rFonts w:eastAsia="Calibri" w:cstheme="minorHAnsi"/>
                <w:sz w:val="24"/>
                <w:szCs w:val="24"/>
              </w:rPr>
            </w:pPr>
            <w:r w:rsidRPr="00A50AD2">
              <w:rPr>
                <w:rFonts w:eastAsia="Calibri" w:cstheme="minorHAnsi"/>
                <w:sz w:val="24"/>
                <w:szCs w:val="24"/>
                <w:lang w:val="uk-UA"/>
              </w:rPr>
              <w:t>33</w:t>
            </w:r>
          </w:p>
        </w:tc>
        <w:tc>
          <w:tcPr>
            <w:tcW w:w="5103" w:type="dxa"/>
            <w:gridSpan w:val="5"/>
            <w:vAlign w:val="center"/>
          </w:tcPr>
          <w:p w14:paraId="37141773"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en-US"/>
              </w:rPr>
            </w:pPr>
            <w:bookmarkStart w:id="69" w:name="tw-target-text_копія_65"/>
            <w:bookmarkEnd w:id="69"/>
            <w:proofErr w:type="spellStart"/>
            <w:r w:rsidRPr="00A50AD2">
              <w:rPr>
                <w:rFonts w:asciiTheme="minorHAnsi" w:eastAsia="Calibri" w:hAnsiTheme="minorHAnsi" w:cstheme="minorHAnsi"/>
                <w:sz w:val="24"/>
                <w:szCs w:val="24"/>
                <w:lang w:val="uk-UA"/>
              </w:rPr>
              <w:t>Service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life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years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not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less</w:t>
            </w:r>
            <w:proofErr w:type="spellEnd"/>
          </w:p>
          <w:p w14:paraId="18D46E12" w14:textId="77777777" w:rsidR="00B20136" w:rsidRPr="00F55CCC" w:rsidRDefault="00B20136" w:rsidP="009B086D">
            <w:pPr>
              <w:widowControl w:val="0"/>
              <w:spacing w:after="0" w:line="240" w:lineRule="auto"/>
              <w:rPr>
                <w:rFonts w:cstheme="minorHAnsi"/>
                <w:color w:val="0070C0"/>
                <w:lang w:val="en-US"/>
              </w:rPr>
            </w:pPr>
            <w:r w:rsidRPr="00F55CCC">
              <w:rPr>
                <w:rFonts w:eastAsia="Calibri" w:cstheme="minorHAnsi"/>
                <w:color w:val="0070C0"/>
                <w:sz w:val="24"/>
                <w:szCs w:val="24"/>
                <w:lang w:val="uk-UA"/>
              </w:rPr>
              <w:t>Строк експлуатації, років, не менше</w:t>
            </w:r>
          </w:p>
        </w:tc>
        <w:tc>
          <w:tcPr>
            <w:tcW w:w="1985" w:type="dxa"/>
            <w:vAlign w:val="center"/>
          </w:tcPr>
          <w:p w14:paraId="288F7378" w14:textId="77777777" w:rsidR="00B20136" w:rsidRPr="00A50AD2" w:rsidRDefault="00B20136">
            <w:pPr>
              <w:widowControl w:val="0"/>
              <w:spacing w:after="0" w:line="240" w:lineRule="auto"/>
              <w:ind w:left="143"/>
              <w:jc w:val="center"/>
              <w:rPr>
                <w:rFonts w:eastAsia="Calibri" w:cstheme="minorHAnsi"/>
                <w:sz w:val="24"/>
                <w:szCs w:val="24"/>
                <w:lang w:val="uk-UA"/>
              </w:rPr>
            </w:pPr>
            <w:r w:rsidRPr="00A50AD2">
              <w:rPr>
                <w:rFonts w:eastAsia="Calibri" w:cstheme="minorHAnsi"/>
                <w:sz w:val="24"/>
                <w:szCs w:val="24"/>
              </w:rPr>
              <w:t>25</w:t>
            </w:r>
          </w:p>
        </w:tc>
        <w:tc>
          <w:tcPr>
            <w:tcW w:w="1985" w:type="dxa"/>
          </w:tcPr>
          <w:p w14:paraId="224D8EA6" w14:textId="77777777" w:rsidR="00B20136" w:rsidRPr="00A50AD2" w:rsidRDefault="00B20136">
            <w:pPr>
              <w:widowControl w:val="0"/>
              <w:spacing w:after="0" w:line="240" w:lineRule="auto"/>
              <w:ind w:left="143"/>
              <w:jc w:val="center"/>
              <w:rPr>
                <w:rFonts w:eastAsia="Calibri" w:cstheme="minorHAnsi"/>
                <w:sz w:val="24"/>
                <w:szCs w:val="24"/>
              </w:rPr>
            </w:pPr>
          </w:p>
        </w:tc>
      </w:tr>
      <w:tr w:rsidR="00B20136" w14:paraId="28CFF9A9" w14:textId="77777777" w:rsidTr="000F44DB">
        <w:tc>
          <w:tcPr>
            <w:tcW w:w="1276" w:type="dxa"/>
            <w:vAlign w:val="center"/>
          </w:tcPr>
          <w:p w14:paraId="30773725" w14:textId="77777777" w:rsidR="00B20136" w:rsidRPr="00A50AD2" w:rsidRDefault="00B20136">
            <w:pPr>
              <w:widowControl w:val="0"/>
              <w:spacing w:after="0" w:line="240" w:lineRule="auto"/>
              <w:jc w:val="center"/>
              <w:rPr>
                <w:rFonts w:eastAsia="Calibri" w:cstheme="minorHAnsi"/>
                <w:sz w:val="24"/>
                <w:szCs w:val="24"/>
                <w:lang w:val="uk-UA"/>
              </w:rPr>
            </w:pPr>
            <w:r w:rsidRPr="00A50AD2">
              <w:rPr>
                <w:rFonts w:eastAsia="Calibri" w:cstheme="minorHAnsi"/>
                <w:sz w:val="24"/>
                <w:szCs w:val="24"/>
                <w:lang w:val="uk-UA"/>
              </w:rPr>
              <w:t>34</w:t>
            </w:r>
          </w:p>
        </w:tc>
        <w:tc>
          <w:tcPr>
            <w:tcW w:w="5103" w:type="dxa"/>
            <w:gridSpan w:val="5"/>
            <w:vAlign w:val="center"/>
          </w:tcPr>
          <w:p w14:paraId="688B5C75" w14:textId="77777777" w:rsidR="00B20136" w:rsidRPr="00A50AD2" w:rsidRDefault="00B20136" w:rsidP="009B086D">
            <w:pPr>
              <w:pStyle w:val="afff4"/>
              <w:widowControl w:val="0"/>
              <w:spacing w:line="240" w:lineRule="auto"/>
              <w:rPr>
                <w:rFonts w:asciiTheme="minorHAnsi" w:eastAsia="Calibri" w:hAnsiTheme="minorHAnsi" w:cstheme="minorHAnsi"/>
                <w:sz w:val="24"/>
                <w:szCs w:val="24"/>
                <w:lang w:val="en-US"/>
              </w:rPr>
            </w:pPr>
            <w:bookmarkStart w:id="70" w:name="tw-target-text_копія_66"/>
            <w:bookmarkEnd w:id="70"/>
            <w:proofErr w:type="spellStart"/>
            <w:r w:rsidRPr="00A50AD2">
              <w:rPr>
                <w:rFonts w:asciiTheme="minorHAnsi" w:eastAsia="Calibri" w:hAnsiTheme="minorHAnsi" w:cstheme="minorHAnsi"/>
                <w:sz w:val="24"/>
                <w:szCs w:val="24"/>
                <w:lang w:val="uk-UA"/>
              </w:rPr>
              <w:t>Warranty</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years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not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less</w:t>
            </w:r>
            <w:proofErr w:type="spellEnd"/>
          </w:p>
          <w:p w14:paraId="4566E26C" w14:textId="77777777" w:rsidR="00B20136" w:rsidRPr="00F55CCC" w:rsidRDefault="00B20136" w:rsidP="009B086D">
            <w:pPr>
              <w:widowControl w:val="0"/>
              <w:spacing w:after="0" w:line="240" w:lineRule="auto"/>
              <w:rPr>
                <w:rFonts w:cstheme="minorHAnsi"/>
                <w:color w:val="0070C0"/>
                <w:lang w:val="en-US"/>
              </w:rPr>
            </w:pPr>
            <w:r w:rsidRPr="00F55CCC">
              <w:rPr>
                <w:rFonts w:eastAsia="Calibri" w:cstheme="minorHAnsi"/>
                <w:color w:val="0070C0"/>
                <w:sz w:val="24"/>
                <w:szCs w:val="24"/>
                <w:lang w:val="uk-UA"/>
              </w:rPr>
              <w:t>Гарантія</w:t>
            </w:r>
            <w:r w:rsidRPr="00F55CCC">
              <w:rPr>
                <w:rFonts w:eastAsia="Calibri" w:cstheme="minorHAnsi"/>
                <w:color w:val="0070C0"/>
                <w:sz w:val="24"/>
                <w:szCs w:val="24"/>
                <w:lang w:val="en-US"/>
              </w:rPr>
              <w:t xml:space="preserve">, </w:t>
            </w:r>
            <w:r w:rsidRPr="00F55CCC">
              <w:rPr>
                <w:rFonts w:eastAsia="Calibri" w:cstheme="minorHAnsi"/>
                <w:color w:val="0070C0"/>
                <w:sz w:val="24"/>
                <w:szCs w:val="24"/>
                <w:lang w:val="uk-UA"/>
              </w:rPr>
              <w:t>років, не менше</w:t>
            </w:r>
          </w:p>
        </w:tc>
        <w:tc>
          <w:tcPr>
            <w:tcW w:w="1985" w:type="dxa"/>
            <w:vAlign w:val="center"/>
          </w:tcPr>
          <w:p w14:paraId="170934FC" w14:textId="77777777" w:rsidR="00B20136" w:rsidRPr="00A50AD2" w:rsidRDefault="00B20136">
            <w:pPr>
              <w:widowControl w:val="0"/>
              <w:spacing w:after="0" w:line="240" w:lineRule="auto"/>
              <w:ind w:left="143"/>
              <w:jc w:val="center"/>
              <w:rPr>
                <w:rFonts w:eastAsia="Calibri" w:cstheme="minorHAnsi"/>
                <w:sz w:val="24"/>
                <w:szCs w:val="24"/>
                <w:lang w:val="uk-UA"/>
              </w:rPr>
            </w:pPr>
            <w:r w:rsidRPr="00A50AD2">
              <w:rPr>
                <w:rFonts w:eastAsia="Calibri" w:cstheme="minorHAnsi"/>
                <w:sz w:val="24"/>
                <w:szCs w:val="24"/>
              </w:rPr>
              <w:t>5</w:t>
            </w:r>
          </w:p>
        </w:tc>
        <w:tc>
          <w:tcPr>
            <w:tcW w:w="1985" w:type="dxa"/>
          </w:tcPr>
          <w:p w14:paraId="574262AA" w14:textId="77777777" w:rsidR="00B20136" w:rsidRPr="00A50AD2" w:rsidRDefault="00B20136">
            <w:pPr>
              <w:widowControl w:val="0"/>
              <w:spacing w:after="0" w:line="240" w:lineRule="auto"/>
              <w:ind w:left="143"/>
              <w:jc w:val="center"/>
              <w:rPr>
                <w:rFonts w:eastAsia="Calibri" w:cstheme="minorHAnsi"/>
                <w:sz w:val="24"/>
                <w:szCs w:val="24"/>
              </w:rPr>
            </w:pPr>
          </w:p>
        </w:tc>
      </w:tr>
      <w:tr w:rsidR="000F44DB" w:rsidRPr="00BB0D20" w14:paraId="321B0678" w14:textId="77777777" w:rsidTr="00242879">
        <w:tc>
          <w:tcPr>
            <w:tcW w:w="1276" w:type="dxa"/>
          </w:tcPr>
          <w:p w14:paraId="4DA9A36F" w14:textId="77777777" w:rsidR="000F44DB" w:rsidRPr="000B5C32" w:rsidRDefault="000F44DB" w:rsidP="00BA2792">
            <w:pPr>
              <w:widowControl w:val="0"/>
              <w:spacing w:after="0" w:line="240" w:lineRule="auto"/>
              <w:jc w:val="center"/>
              <w:rPr>
                <w:rFonts w:eastAsia="Calibri" w:cstheme="minorHAnsi"/>
                <w:sz w:val="24"/>
                <w:szCs w:val="24"/>
                <w:lang w:val="uk-UA"/>
              </w:rPr>
            </w:pPr>
            <w:r>
              <w:rPr>
                <w:rFonts w:eastAsia="Calibri" w:cstheme="minorHAnsi"/>
                <w:sz w:val="24"/>
                <w:szCs w:val="24"/>
                <w:lang w:val="uk-UA"/>
              </w:rPr>
              <w:t>35</w:t>
            </w:r>
          </w:p>
        </w:tc>
        <w:tc>
          <w:tcPr>
            <w:tcW w:w="5103" w:type="dxa"/>
            <w:gridSpan w:val="5"/>
          </w:tcPr>
          <w:p w14:paraId="7FEFA765" w14:textId="77777777" w:rsidR="000F44DB" w:rsidRPr="00744C76" w:rsidRDefault="000F44DB" w:rsidP="00BA2792">
            <w:pPr>
              <w:pStyle w:val="afff4"/>
              <w:widowControl w:val="0"/>
              <w:spacing w:line="240" w:lineRule="auto"/>
              <w:rPr>
                <w:rFonts w:asciiTheme="minorHAnsi" w:eastAsia="Calibri" w:hAnsiTheme="minorHAnsi" w:cstheme="minorHAnsi"/>
                <w:sz w:val="24"/>
                <w:szCs w:val="24"/>
                <w:lang w:val="uk-UA"/>
              </w:rPr>
            </w:pPr>
            <w:proofErr w:type="spellStart"/>
            <w:r w:rsidRPr="00744C76">
              <w:rPr>
                <w:rFonts w:asciiTheme="minorHAnsi" w:eastAsia="Calibri" w:hAnsiTheme="minorHAnsi" w:cstheme="minorHAnsi"/>
                <w:sz w:val="24"/>
                <w:szCs w:val="24"/>
                <w:lang w:val="uk-UA"/>
              </w:rPr>
              <w:t>In</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the</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proposal</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to</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provide</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the</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following</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documents</w:t>
            </w:r>
            <w:proofErr w:type="spellEnd"/>
            <w:r w:rsidRPr="00744C76">
              <w:rPr>
                <w:rFonts w:asciiTheme="minorHAnsi" w:eastAsia="Calibri" w:hAnsiTheme="minorHAnsi" w:cstheme="minorHAnsi"/>
                <w:sz w:val="24"/>
                <w:szCs w:val="24"/>
                <w:lang w:val="uk-UA"/>
              </w:rPr>
              <w:t>:</w:t>
            </w:r>
          </w:p>
          <w:p w14:paraId="27F5D83C" w14:textId="77777777" w:rsidR="000F44DB" w:rsidRPr="00744C76" w:rsidRDefault="000F44DB" w:rsidP="00BA2792">
            <w:pPr>
              <w:pStyle w:val="afff4"/>
              <w:widowControl w:val="0"/>
              <w:spacing w:line="240" w:lineRule="auto"/>
              <w:rPr>
                <w:rFonts w:asciiTheme="minorHAnsi" w:eastAsia="Calibri" w:hAnsiTheme="minorHAnsi" w:cstheme="minorHAnsi"/>
                <w:sz w:val="24"/>
                <w:szCs w:val="24"/>
                <w:lang w:val="uk-UA"/>
              </w:rPr>
            </w:pPr>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sketchy</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drawings</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of</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the</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power</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transformer</w:t>
            </w:r>
            <w:proofErr w:type="spellEnd"/>
            <w:r w:rsidRPr="00744C76">
              <w:rPr>
                <w:rFonts w:asciiTheme="minorHAnsi" w:eastAsia="Calibri" w:hAnsiTheme="minorHAnsi" w:cstheme="minorHAnsi"/>
                <w:sz w:val="24"/>
                <w:szCs w:val="24"/>
                <w:lang w:val="uk-UA"/>
              </w:rPr>
              <w:t>,</w:t>
            </w:r>
          </w:p>
          <w:p w14:paraId="1D754A18" w14:textId="77777777" w:rsidR="000F44DB" w:rsidRPr="00744C76" w:rsidRDefault="000F44DB" w:rsidP="00BA2792">
            <w:pPr>
              <w:pStyle w:val="afff4"/>
              <w:widowControl w:val="0"/>
              <w:spacing w:line="240" w:lineRule="auto"/>
              <w:rPr>
                <w:rFonts w:asciiTheme="minorHAnsi" w:eastAsia="Calibri" w:hAnsiTheme="minorHAnsi" w:cstheme="minorHAnsi"/>
                <w:sz w:val="24"/>
                <w:szCs w:val="24"/>
                <w:lang w:val="uk-UA"/>
              </w:rPr>
            </w:pPr>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copies</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of</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test</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protocols</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and</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passports</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of</w:t>
            </w:r>
            <w:proofErr w:type="spellEnd"/>
            <w:r w:rsidRPr="00744C76">
              <w:rPr>
                <w:rFonts w:asciiTheme="minorHAnsi" w:eastAsia="Calibri" w:hAnsiTheme="minorHAnsi" w:cstheme="minorHAnsi"/>
                <w:sz w:val="24"/>
                <w:szCs w:val="24"/>
                <w:lang w:val="uk-UA"/>
              </w:rPr>
              <w:t xml:space="preserve"> a </w:t>
            </w:r>
            <w:proofErr w:type="spellStart"/>
            <w:r w:rsidRPr="00744C76">
              <w:rPr>
                <w:rFonts w:asciiTheme="minorHAnsi" w:eastAsia="Calibri" w:hAnsiTheme="minorHAnsi" w:cstheme="minorHAnsi"/>
                <w:sz w:val="24"/>
                <w:szCs w:val="24"/>
                <w:lang w:val="uk-UA"/>
              </w:rPr>
              <w:t>similar</w:t>
            </w:r>
            <w:proofErr w:type="spellEnd"/>
            <w:r w:rsidRPr="00744C76">
              <w:rPr>
                <w:rFonts w:asciiTheme="minorHAnsi" w:eastAsia="Calibri" w:hAnsiTheme="minorHAnsi" w:cstheme="minorHAnsi"/>
                <w:sz w:val="24"/>
                <w:szCs w:val="24"/>
                <w:lang w:val="uk-UA"/>
              </w:rPr>
              <w:t xml:space="preserve"> </w:t>
            </w:r>
            <w:proofErr w:type="spellStart"/>
            <w:r w:rsidRPr="00744C76">
              <w:rPr>
                <w:rFonts w:asciiTheme="minorHAnsi" w:eastAsia="Calibri" w:hAnsiTheme="minorHAnsi" w:cstheme="minorHAnsi"/>
                <w:sz w:val="24"/>
                <w:szCs w:val="24"/>
                <w:lang w:val="uk-UA"/>
              </w:rPr>
              <w:t>transformer</w:t>
            </w:r>
            <w:proofErr w:type="spellEnd"/>
            <w:r w:rsidRPr="00744C76">
              <w:rPr>
                <w:rFonts w:asciiTheme="minorHAnsi" w:eastAsia="Calibri" w:hAnsiTheme="minorHAnsi" w:cstheme="minorHAnsi"/>
                <w:sz w:val="24"/>
                <w:szCs w:val="24"/>
                <w:lang w:val="uk-UA"/>
              </w:rPr>
              <w:t>.</w:t>
            </w:r>
          </w:p>
          <w:p w14:paraId="37A83B75" w14:textId="77777777" w:rsidR="000F44DB" w:rsidRPr="00744C76" w:rsidRDefault="000F44DB" w:rsidP="00BA2792">
            <w:pPr>
              <w:pStyle w:val="afff4"/>
              <w:widowControl w:val="0"/>
              <w:spacing w:line="240" w:lineRule="auto"/>
              <w:rPr>
                <w:rFonts w:asciiTheme="minorHAnsi" w:eastAsia="Calibri" w:hAnsiTheme="minorHAnsi" w:cstheme="minorHAnsi"/>
                <w:color w:val="0070C0"/>
                <w:sz w:val="24"/>
                <w:szCs w:val="24"/>
                <w:lang w:val="uk-UA"/>
              </w:rPr>
            </w:pPr>
            <w:r w:rsidRPr="00744C76">
              <w:rPr>
                <w:rFonts w:asciiTheme="minorHAnsi" w:eastAsia="Calibri" w:hAnsiTheme="minorHAnsi" w:cstheme="minorHAnsi"/>
                <w:color w:val="0070C0"/>
                <w:sz w:val="24"/>
                <w:szCs w:val="24"/>
                <w:lang w:val="uk-UA"/>
              </w:rPr>
              <w:t>У складі пропозиції надати наступні документи:</w:t>
            </w:r>
          </w:p>
          <w:p w14:paraId="4BFDCEF2" w14:textId="77777777" w:rsidR="000F44DB" w:rsidRPr="00744C76" w:rsidRDefault="000F44DB" w:rsidP="000F44DB">
            <w:pPr>
              <w:pStyle w:val="afff4"/>
              <w:widowControl w:val="0"/>
              <w:numPr>
                <w:ilvl w:val="0"/>
                <w:numId w:val="15"/>
              </w:numPr>
              <w:spacing w:line="240" w:lineRule="auto"/>
              <w:ind w:left="256" w:hanging="256"/>
              <w:rPr>
                <w:rFonts w:asciiTheme="minorHAnsi" w:eastAsia="Calibri" w:hAnsiTheme="minorHAnsi" w:cstheme="minorHAnsi"/>
                <w:color w:val="0070C0"/>
                <w:sz w:val="24"/>
                <w:szCs w:val="24"/>
                <w:lang w:val="uk-UA"/>
              </w:rPr>
            </w:pPr>
            <w:r w:rsidRPr="00744C76">
              <w:rPr>
                <w:rFonts w:asciiTheme="minorHAnsi" w:eastAsia="Calibri" w:hAnsiTheme="minorHAnsi" w:cstheme="minorHAnsi"/>
                <w:color w:val="0070C0"/>
                <w:sz w:val="24"/>
                <w:szCs w:val="24"/>
                <w:lang w:val="uk-UA"/>
              </w:rPr>
              <w:t>ескізні креслення силового трансформатору,</w:t>
            </w:r>
          </w:p>
          <w:p w14:paraId="62F8F2C7" w14:textId="77777777" w:rsidR="000F44DB" w:rsidRPr="000B5C32" w:rsidRDefault="000F44DB" w:rsidP="000F44DB">
            <w:pPr>
              <w:pStyle w:val="afff4"/>
              <w:widowControl w:val="0"/>
              <w:numPr>
                <w:ilvl w:val="0"/>
                <w:numId w:val="15"/>
              </w:numPr>
              <w:spacing w:line="240" w:lineRule="auto"/>
              <w:ind w:left="256" w:hanging="256"/>
              <w:rPr>
                <w:rFonts w:asciiTheme="minorHAnsi" w:eastAsia="Calibri" w:hAnsiTheme="minorHAnsi" w:cstheme="minorHAnsi"/>
                <w:sz w:val="24"/>
                <w:szCs w:val="24"/>
                <w:lang w:val="uk-UA"/>
              </w:rPr>
            </w:pPr>
            <w:r w:rsidRPr="00744C76">
              <w:rPr>
                <w:rFonts w:asciiTheme="minorHAnsi" w:eastAsia="Calibri" w:hAnsiTheme="minorHAnsi" w:cstheme="minorHAnsi"/>
                <w:color w:val="0070C0"/>
                <w:sz w:val="24"/>
                <w:szCs w:val="24"/>
                <w:lang w:val="uk-UA"/>
              </w:rPr>
              <w:t>копії протоколів випробувань та паспорту аналогічного трансформатору.</w:t>
            </w:r>
          </w:p>
        </w:tc>
        <w:tc>
          <w:tcPr>
            <w:tcW w:w="1985" w:type="dxa"/>
            <w:vAlign w:val="center"/>
          </w:tcPr>
          <w:p w14:paraId="0386A678" w14:textId="77777777" w:rsidR="000F44DB" w:rsidRDefault="000F44DB" w:rsidP="00BA2792">
            <w:pPr>
              <w:pStyle w:val="afff4"/>
              <w:widowControl w:val="0"/>
              <w:spacing w:line="240" w:lineRule="auto"/>
              <w:jc w:val="center"/>
              <w:rPr>
                <w:rFonts w:asciiTheme="minorHAnsi" w:eastAsia="Calibri" w:hAnsiTheme="minorHAnsi" w:cstheme="minorHAnsi"/>
                <w:sz w:val="24"/>
                <w:szCs w:val="24"/>
                <w:lang w:val="en-US"/>
              </w:rPr>
            </w:pPr>
            <w:r>
              <w:rPr>
                <w:rFonts w:asciiTheme="minorHAnsi" w:eastAsia="Calibri" w:hAnsiTheme="minorHAnsi" w:cstheme="minorHAnsi"/>
                <w:sz w:val="24"/>
                <w:szCs w:val="24"/>
                <w:lang w:val="en-US"/>
              </w:rPr>
              <w:t>Mandatory</w:t>
            </w:r>
          </w:p>
          <w:p w14:paraId="5FAD0BD4" w14:textId="77777777" w:rsidR="000F44DB" w:rsidRPr="00BB0D20" w:rsidRDefault="000F44DB" w:rsidP="00BA2792">
            <w:pPr>
              <w:pStyle w:val="afff4"/>
              <w:widowControl w:val="0"/>
              <w:spacing w:line="240" w:lineRule="auto"/>
              <w:jc w:val="center"/>
              <w:rPr>
                <w:rFonts w:asciiTheme="minorHAnsi" w:eastAsia="Calibri" w:hAnsiTheme="minorHAnsi" w:cstheme="minorHAnsi"/>
                <w:sz w:val="24"/>
                <w:szCs w:val="24"/>
                <w:lang w:val="uk-UA"/>
              </w:rPr>
            </w:pPr>
            <w:r w:rsidRPr="00BB0D20">
              <w:rPr>
                <w:rFonts w:asciiTheme="minorHAnsi" w:eastAsia="Calibri" w:hAnsiTheme="minorHAnsi" w:cstheme="minorHAnsi"/>
                <w:color w:val="0070C0"/>
                <w:sz w:val="24"/>
                <w:szCs w:val="24"/>
                <w:lang w:val="uk-UA"/>
              </w:rPr>
              <w:t>Обов’язково</w:t>
            </w:r>
          </w:p>
        </w:tc>
        <w:tc>
          <w:tcPr>
            <w:tcW w:w="1984" w:type="dxa"/>
          </w:tcPr>
          <w:p w14:paraId="0CABB3BD" w14:textId="77777777" w:rsidR="000F44DB" w:rsidRPr="000B5C32" w:rsidRDefault="000F44DB" w:rsidP="00BA2792">
            <w:pPr>
              <w:pStyle w:val="afff4"/>
              <w:widowControl w:val="0"/>
              <w:spacing w:line="240" w:lineRule="auto"/>
              <w:jc w:val="center"/>
              <w:rPr>
                <w:rFonts w:asciiTheme="minorHAnsi" w:eastAsia="Calibri" w:hAnsiTheme="minorHAnsi" w:cstheme="minorHAnsi"/>
                <w:sz w:val="24"/>
                <w:szCs w:val="24"/>
                <w:lang w:val="uk-UA"/>
              </w:rPr>
            </w:pPr>
          </w:p>
        </w:tc>
      </w:tr>
      <w:tr w:rsidR="000F44DB" w:rsidRPr="00AE7FB5" w14:paraId="6342F01E" w14:textId="77777777" w:rsidTr="00242879">
        <w:tblPrEx>
          <w:tblCellMar>
            <w:left w:w="108" w:type="dxa"/>
            <w:right w:w="108" w:type="dxa"/>
          </w:tblCellMar>
        </w:tblPrEx>
        <w:tc>
          <w:tcPr>
            <w:tcW w:w="1276" w:type="dxa"/>
          </w:tcPr>
          <w:p w14:paraId="51D3F4E5" w14:textId="77777777" w:rsidR="000F44DB" w:rsidRPr="00AE7FB5" w:rsidRDefault="000F44DB" w:rsidP="000F44DB">
            <w:pPr>
              <w:jc w:val="center"/>
              <w:rPr>
                <w:sz w:val="24"/>
                <w:szCs w:val="24"/>
              </w:rPr>
            </w:pPr>
            <w:r>
              <w:rPr>
                <w:sz w:val="24"/>
                <w:szCs w:val="24"/>
                <w:lang w:val="uk-UA"/>
              </w:rPr>
              <w:t>36</w:t>
            </w:r>
          </w:p>
        </w:tc>
        <w:tc>
          <w:tcPr>
            <w:tcW w:w="5103" w:type="dxa"/>
            <w:gridSpan w:val="5"/>
          </w:tcPr>
          <w:p w14:paraId="4B66E416" w14:textId="77777777" w:rsidR="000F44DB" w:rsidRPr="000F44DB" w:rsidRDefault="000F44DB" w:rsidP="00BA2792">
            <w:pPr>
              <w:shd w:val="clear" w:color="auto" w:fill="FFFFFF"/>
              <w:spacing w:after="0"/>
              <w:jc w:val="both"/>
              <w:rPr>
                <w:rFonts w:ascii="Calibri" w:eastAsia="Times New Roman" w:hAnsi="Calibri" w:cs="Calibri"/>
                <w:color w:val="000000"/>
                <w:sz w:val="24"/>
                <w:szCs w:val="24"/>
                <w:lang w:val="en-US"/>
              </w:rPr>
            </w:pPr>
            <w:r w:rsidRPr="00AE7FB5">
              <w:rPr>
                <w:rStyle w:val="rynqvb"/>
                <w:sz w:val="24"/>
                <w:szCs w:val="24"/>
                <w:lang w:val="uk-UA"/>
              </w:rPr>
              <w:t xml:space="preserve">- </w:t>
            </w:r>
            <w:r w:rsidRPr="000F44DB">
              <w:rPr>
                <w:rFonts w:ascii="Calibri" w:eastAsia="Times New Roman" w:hAnsi="Calibri" w:cs="Calibri"/>
                <w:color w:val="000000"/>
                <w:sz w:val="24"/>
                <w:szCs w:val="24"/>
                <w:lang w:val="en-US"/>
              </w:rPr>
              <w:t xml:space="preserve">The Supplier shall provide a qualified representative(s) on site for installation and commissioning supervision if it is necessary to ensure the manufacturer's warranty. The appropriate representative(s) shall perform supervision on all tasks during unloading, unpacking, erection and commissioning of the transformer. </w:t>
            </w:r>
          </w:p>
          <w:p w14:paraId="4548F33D" w14:textId="77777777" w:rsidR="000F44DB" w:rsidRPr="000F44DB" w:rsidRDefault="000F44DB" w:rsidP="00BA2792">
            <w:pPr>
              <w:rPr>
                <w:sz w:val="24"/>
                <w:szCs w:val="24"/>
                <w:lang w:val="uk-UA"/>
              </w:rPr>
            </w:pPr>
            <w:r w:rsidRPr="00AE7FB5">
              <w:rPr>
                <w:rFonts w:ascii="Calibri" w:eastAsia="Times New Roman" w:hAnsi="Calibri" w:cs="Calibri"/>
                <w:color w:val="0070C0"/>
                <w:sz w:val="24"/>
                <w:szCs w:val="24"/>
                <w:lang w:val="uk-UA"/>
              </w:rPr>
              <w:t>Постачальник повинен надати кваліфікованого(</w:t>
            </w:r>
            <w:proofErr w:type="spellStart"/>
            <w:r w:rsidRPr="00AE7FB5">
              <w:rPr>
                <w:rFonts w:ascii="Calibri" w:eastAsia="Times New Roman" w:hAnsi="Calibri" w:cs="Calibri"/>
                <w:color w:val="0070C0"/>
                <w:sz w:val="24"/>
                <w:szCs w:val="24"/>
                <w:lang w:val="uk-UA"/>
              </w:rPr>
              <w:t>их</w:t>
            </w:r>
            <w:proofErr w:type="spellEnd"/>
            <w:r w:rsidRPr="00AE7FB5">
              <w:rPr>
                <w:rFonts w:ascii="Calibri" w:eastAsia="Times New Roman" w:hAnsi="Calibri" w:cs="Calibri"/>
                <w:color w:val="0070C0"/>
                <w:sz w:val="24"/>
                <w:szCs w:val="24"/>
                <w:lang w:val="uk-UA"/>
              </w:rPr>
              <w:t>) представника(</w:t>
            </w:r>
            <w:proofErr w:type="spellStart"/>
            <w:r w:rsidRPr="00AE7FB5">
              <w:rPr>
                <w:rFonts w:ascii="Calibri" w:eastAsia="Times New Roman" w:hAnsi="Calibri" w:cs="Calibri"/>
                <w:color w:val="0070C0"/>
                <w:sz w:val="24"/>
                <w:szCs w:val="24"/>
                <w:lang w:val="uk-UA"/>
              </w:rPr>
              <w:t>ів</w:t>
            </w:r>
            <w:proofErr w:type="spellEnd"/>
            <w:r w:rsidRPr="00AE7FB5">
              <w:rPr>
                <w:rFonts w:ascii="Calibri" w:eastAsia="Times New Roman" w:hAnsi="Calibri" w:cs="Calibri"/>
                <w:color w:val="0070C0"/>
                <w:sz w:val="24"/>
                <w:szCs w:val="24"/>
                <w:lang w:val="uk-UA"/>
              </w:rPr>
              <w:t xml:space="preserve">) на </w:t>
            </w:r>
            <w:proofErr w:type="spellStart"/>
            <w:r w:rsidRPr="00AE7FB5">
              <w:rPr>
                <w:rFonts w:ascii="Calibri" w:eastAsia="Times New Roman" w:hAnsi="Calibri" w:cs="Calibri"/>
                <w:color w:val="0070C0"/>
                <w:sz w:val="24"/>
                <w:szCs w:val="24"/>
                <w:lang w:val="uk-UA"/>
              </w:rPr>
              <w:t>будмайданчику</w:t>
            </w:r>
            <w:proofErr w:type="spellEnd"/>
            <w:r w:rsidRPr="00AE7FB5">
              <w:rPr>
                <w:rFonts w:ascii="Calibri" w:eastAsia="Times New Roman" w:hAnsi="Calibri" w:cs="Calibri"/>
                <w:color w:val="0070C0"/>
                <w:sz w:val="24"/>
                <w:szCs w:val="24"/>
                <w:lang w:val="uk-UA"/>
              </w:rPr>
              <w:t xml:space="preserve"> для нагляду за монтажем та введенням в експлуатацію (шеф монтаж), якщо це необхідно для забезпечення гарантії виробника. Відповідні представники повинні здійснювати нагляд за всіма діями під час розвантаження, розпакування, монтажу та введення трансформатора в експлуатацію</w:t>
            </w:r>
          </w:p>
        </w:tc>
        <w:tc>
          <w:tcPr>
            <w:tcW w:w="1985" w:type="dxa"/>
          </w:tcPr>
          <w:p w14:paraId="1AA83D6F" w14:textId="77777777" w:rsidR="000F44DB" w:rsidRPr="00AE7FB5" w:rsidRDefault="000F44DB" w:rsidP="00BA2792">
            <w:pPr>
              <w:pStyle w:val="afff4"/>
              <w:widowControl w:val="0"/>
              <w:spacing w:line="240" w:lineRule="auto"/>
              <w:jc w:val="center"/>
              <w:rPr>
                <w:rFonts w:asciiTheme="minorHAnsi" w:eastAsia="Calibri" w:hAnsiTheme="minorHAnsi" w:cstheme="minorHAnsi"/>
                <w:sz w:val="24"/>
                <w:szCs w:val="24"/>
                <w:lang w:val="en-US"/>
              </w:rPr>
            </w:pPr>
            <w:r w:rsidRPr="00AE7FB5">
              <w:rPr>
                <w:rFonts w:asciiTheme="minorHAnsi" w:eastAsia="Calibri" w:hAnsiTheme="minorHAnsi" w:cstheme="minorHAnsi"/>
                <w:sz w:val="24"/>
                <w:szCs w:val="24"/>
                <w:lang w:val="en-US"/>
              </w:rPr>
              <w:t>Mandatory</w:t>
            </w:r>
          </w:p>
          <w:p w14:paraId="43498FBC" w14:textId="77777777" w:rsidR="000F44DB" w:rsidRPr="00AE7FB5" w:rsidRDefault="000F44DB" w:rsidP="00BA2792">
            <w:pPr>
              <w:jc w:val="center"/>
              <w:rPr>
                <w:sz w:val="24"/>
                <w:szCs w:val="24"/>
              </w:rPr>
            </w:pPr>
            <w:r w:rsidRPr="00AE7FB5">
              <w:rPr>
                <w:rFonts w:eastAsia="Calibri" w:cstheme="minorHAnsi"/>
                <w:color w:val="0070C0"/>
                <w:sz w:val="24"/>
                <w:szCs w:val="24"/>
                <w:lang w:val="uk-UA"/>
              </w:rPr>
              <w:t>Обов’язково</w:t>
            </w:r>
          </w:p>
        </w:tc>
        <w:tc>
          <w:tcPr>
            <w:tcW w:w="1984" w:type="dxa"/>
          </w:tcPr>
          <w:p w14:paraId="781BF2EA" w14:textId="77777777" w:rsidR="000F44DB" w:rsidRPr="00AE7FB5" w:rsidRDefault="000F44DB" w:rsidP="00BA2792">
            <w:pPr>
              <w:jc w:val="center"/>
              <w:rPr>
                <w:sz w:val="24"/>
                <w:szCs w:val="24"/>
              </w:rPr>
            </w:pPr>
          </w:p>
        </w:tc>
      </w:tr>
      <w:tr w:rsidR="000F44DB" w:rsidRPr="00FF0B4A" w14:paraId="7AE1FB98" w14:textId="77777777" w:rsidTr="00242879">
        <w:tblPrEx>
          <w:tblCellMar>
            <w:left w:w="108" w:type="dxa"/>
            <w:right w:w="108" w:type="dxa"/>
          </w:tblCellMar>
        </w:tblPrEx>
        <w:tc>
          <w:tcPr>
            <w:tcW w:w="1276" w:type="dxa"/>
          </w:tcPr>
          <w:p w14:paraId="1A02AB82" w14:textId="77777777" w:rsidR="000F44DB" w:rsidRPr="00124F55" w:rsidRDefault="000F44DB" w:rsidP="000F44DB">
            <w:pPr>
              <w:jc w:val="center"/>
            </w:pPr>
            <w:r>
              <w:rPr>
                <w:rFonts w:eastAsia="Calibri"/>
                <w:lang w:val="uk-UA"/>
              </w:rPr>
              <w:t>3</w:t>
            </w:r>
            <w:r>
              <w:rPr>
                <w:rFonts w:eastAsia="Calibri"/>
              </w:rPr>
              <w:t>7</w:t>
            </w:r>
          </w:p>
        </w:tc>
        <w:tc>
          <w:tcPr>
            <w:tcW w:w="5103" w:type="dxa"/>
            <w:gridSpan w:val="5"/>
          </w:tcPr>
          <w:p w14:paraId="737A5052" w14:textId="77777777" w:rsidR="000F44DB" w:rsidRPr="000F44DB" w:rsidRDefault="000F44DB" w:rsidP="00BA2792">
            <w:pPr>
              <w:spacing w:after="0"/>
              <w:rPr>
                <w:lang w:val="en-US"/>
              </w:rPr>
            </w:pPr>
            <w:r w:rsidRPr="000F44DB">
              <w:rPr>
                <w:lang w:val="en-US"/>
              </w:rPr>
              <w:t>Installation supervision services</w:t>
            </w:r>
          </w:p>
          <w:p w14:paraId="36685F89" w14:textId="77777777" w:rsidR="000F44DB" w:rsidRPr="006205A8" w:rsidRDefault="000F44DB" w:rsidP="00BA2792">
            <w:pPr>
              <w:spacing w:after="0"/>
              <w:rPr>
                <w:lang w:val="uk-UA"/>
              </w:rPr>
            </w:pPr>
            <w:r w:rsidRPr="00A3677F">
              <w:rPr>
                <w:color w:val="0070C0"/>
                <w:lang w:val="uk-UA"/>
              </w:rPr>
              <w:t>П</w:t>
            </w:r>
            <w:r w:rsidRPr="006205A8">
              <w:rPr>
                <w:color w:val="0070C0"/>
                <w:lang w:val="uk-UA"/>
              </w:rPr>
              <w:t>ослуги шеф-монтажу</w:t>
            </w:r>
          </w:p>
        </w:tc>
        <w:tc>
          <w:tcPr>
            <w:tcW w:w="1985" w:type="dxa"/>
          </w:tcPr>
          <w:p w14:paraId="5D25ED73" w14:textId="77777777" w:rsidR="000F44DB" w:rsidRPr="000F44DB" w:rsidRDefault="000F44DB" w:rsidP="00BA2792">
            <w:pPr>
              <w:spacing w:after="0"/>
              <w:jc w:val="center"/>
              <w:rPr>
                <w:lang w:val="en-US"/>
              </w:rPr>
            </w:pPr>
            <w:r w:rsidRPr="000F44DB">
              <w:rPr>
                <w:lang w:val="en-US"/>
              </w:rPr>
              <w:t>In the scope of</w:t>
            </w:r>
          </w:p>
          <w:p w14:paraId="13133716" w14:textId="77777777" w:rsidR="000F44DB" w:rsidRPr="00FF0B4A" w:rsidRDefault="000F44DB" w:rsidP="00BA2792">
            <w:pPr>
              <w:spacing w:after="0"/>
              <w:jc w:val="center"/>
            </w:pPr>
            <w:r w:rsidRPr="000F44DB">
              <w:rPr>
                <w:lang w:val="en-US"/>
              </w:rPr>
              <w:t xml:space="preserve"> </w:t>
            </w:r>
            <w:proofErr w:type="gramStart"/>
            <w:r w:rsidR="005A4CC2">
              <w:rPr>
                <w:lang w:val="en-US"/>
              </w:rPr>
              <w:t>s</w:t>
            </w:r>
            <w:r w:rsidRPr="000F44DB">
              <w:rPr>
                <w:lang w:val="en-US"/>
              </w:rPr>
              <w:t>upply</w:t>
            </w:r>
            <w:proofErr w:type="gramEnd"/>
            <w:r w:rsidRPr="00FF0B4A">
              <w:t>.</w:t>
            </w:r>
          </w:p>
          <w:p w14:paraId="63350674" w14:textId="77777777" w:rsidR="000F44DB" w:rsidRPr="00C717AC" w:rsidRDefault="000F44DB" w:rsidP="00BA2792">
            <w:pPr>
              <w:spacing w:after="0"/>
              <w:jc w:val="center"/>
            </w:pPr>
            <w:proofErr w:type="gramStart"/>
            <w:r w:rsidRPr="00AE7FB5">
              <w:rPr>
                <w:color w:val="0070C0"/>
              </w:rPr>
              <w:t>У</w:t>
            </w:r>
            <w:proofErr w:type="gramEnd"/>
            <w:r w:rsidRPr="00AE7FB5">
              <w:rPr>
                <w:color w:val="0070C0"/>
              </w:rPr>
              <w:t xml:space="preserve"> </w:t>
            </w:r>
            <w:proofErr w:type="spellStart"/>
            <w:r w:rsidRPr="00AE7FB5">
              <w:rPr>
                <w:color w:val="0070C0"/>
              </w:rPr>
              <w:t>складі</w:t>
            </w:r>
            <w:proofErr w:type="spellEnd"/>
            <w:r w:rsidRPr="00AE7FB5">
              <w:rPr>
                <w:color w:val="0070C0"/>
              </w:rPr>
              <w:t xml:space="preserve"> </w:t>
            </w:r>
            <w:proofErr w:type="spellStart"/>
            <w:r w:rsidRPr="00AE7FB5">
              <w:rPr>
                <w:color w:val="0070C0"/>
              </w:rPr>
              <w:t>обсягів</w:t>
            </w:r>
            <w:proofErr w:type="spellEnd"/>
            <w:r w:rsidRPr="00AE7FB5">
              <w:rPr>
                <w:color w:val="0070C0"/>
              </w:rPr>
              <w:t xml:space="preserve"> </w:t>
            </w:r>
            <w:proofErr w:type="spellStart"/>
            <w:r w:rsidRPr="00AE7FB5">
              <w:rPr>
                <w:color w:val="0070C0"/>
              </w:rPr>
              <w:t>постачання</w:t>
            </w:r>
            <w:proofErr w:type="spellEnd"/>
            <w:r w:rsidRPr="00AE7FB5">
              <w:rPr>
                <w:color w:val="0070C0"/>
              </w:rPr>
              <w:t>.</w:t>
            </w:r>
          </w:p>
        </w:tc>
        <w:tc>
          <w:tcPr>
            <w:tcW w:w="1984" w:type="dxa"/>
          </w:tcPr>
          <w:p w14:paraId="04458A94" w14:textId="77777777" w:rsidR="000F44DB" w:rsidRDefault="000F44DB" w:rsidP="00BA2792">
            <w:pPr>
              <w:jc w:val="center"/>
            </w:pPr>
          </w:p>
        </w:tc>
      </w:tr>
      <w:tr w:rsidR="00B20136" w14:paraId="5BCA141A" w14:textId="77777777" w:rsidTr="000F44DB">
        <w:tc>
          <w:tcPr>
            <w:tcW w:w="1276" w:type="dxa"/>
            <w:vMerge w:val="restart"/>
          </w:tcPr>
          <w:p w14:paraId="4A7E0063" w14:textId="77777777" w:rsidR="00B20136" w:rsidRPr="000F44DB" w:rsidRDefault="000F44DB">
            <w:pPr>
              <w:widowControl w:val="0"/>
              <w:spacing w:after="0" w:line="240" w:lineRule="auto"/>
              <w:jc w:val="center"/>
              <w:rPr>
                <w:rFonts w:eastAsia="Calibri" w:cstheme="minorHAnsi"/>
                <w:sz w:val="24"/>
                <w:szCs w:val="24"/>
                <w:lang w:val="en-US"/>
              </w:rPr>
            </w:pPr>
            <w:r>
              <w:rPr>
                <w:rFonts w:eastAsia="Calibri" w:cstheme="minorHAnsi"/>
                <w:sz w:val="24"/>
                <w:szCs w:val="24"/>
                <w:lang w:val="en-US"/>
              </w:rPr>
              <w:t>38</w:t>
            </w:r>
          </w:p>
          <w:p w14:paraId="5EE1ADB4" w14:textId="77777777" w:rsidR="00B20136" w:rsidRPr="00A50AD2" w:rsidRDefault="00B20136">
            <w:pPr>
              <w:widowControl w:val="0"/>
              <w:spacing w:after="0" w:line="240" w:lineRule="auto"/>
              <w:jc w:val="center"/>
              <w:rPr>
                <w:rFonts w:eastAsia="Calibri" w:cstheme="minorHAnsi"/>
                <w:sz w:val="24"/>
                <w:szCs w:val="24"/>
                <w:lang w:val="uk-UA"/>
              </w:rPr>
            </w:pPr>
          </w:p>
          <w:p w14:paraId="12D1C722" w14:textId="77777777" w:rsidR="00B20136" w:rsidRPr="00A50AD2" w:rsidRDefault="00B20136">
            <w:pPr>
              <w:widowControl w:val="0"/>
              <w:spacing w:after="0" w:line="240" w:lineRule="auto"/>
              <w:jc w:val="center"/>
              <w:rPr>
                <w:rFonts w:eastAsia="Calibri" w:cstheme="minorHAnsi"/>
                <w:sz w:val="24"/>
                <w:szCs w:val="24"/>
                <w:lang w:val="uk-UA"/>
              </w:rPr>
            </w:pPr>
          </w:p>
          <w:p w14:paraId="14D116AE" w14:textId="77777777" w:rsidR="00B20136" w:rsidRPr="00A50AD2" w:rsidRDefault="00B20136">
            <w:pPr>
              <w:widowControl w:val="0"/>
              <w:spacing w:after="0" w:line="240" w:lineRule="auto"/>
              <w:jc w:val="center"/>
              <w:rPr>
                <w:rFonts w:eastAsia="Calibri" w:cstheme="minorHAnsi"/>
                <w:sz w:val="24"/>
                <w:szCs w:val="24"/>
                <w:lang w:val="uk-UA"/>
              </w:rPr>
            </w:pPr>
          </w:p>
          <w:p w14:paraId="345FD4F2" w14:textId="77777777" w:rsidR="00F55CCC" w:rsidRDefault="00B20136" w:rsidP="006078A7">
            <w:pPr>
              <w:pStyle w:val="afff4"/>
              <w:widowControl w:val="0"/>
              <w:spacing w:line="240" w:lineRule="auto"/>
              <w:jc w:val="center"/>
              <w:rPr>
                <w:rFonts w:asciiTheme="minorHAnsi" w:eastAsia="Calibri" w:hAnsiTheme="minorHAnsi" w:cstheme="minorHAnsi"/>
                <w:sz w:val="24"/>
                <w:szCs w:val="24"/>
                <w:lang w:val="uk-UA"/>
              </w:rPr>
            </w:pPr>
            <w:bookmarkStart w:id="71" w:name="tw-target-text_копія_77"/>
            <w:bookmarkEnd w:id="71"/>
            <w:proofErr w:type="spellStart"/>
            <w:r w:rsidRPr="00A50AD2">
              <w:rPr>
                <w:rFonts w:asciiTheme="minorHAnsi" w:eastAsia="Calibri" w:hAnsiTheme="minorHAnsi" w:cstheme="minorHAnsi"/>
                <w:sz w:val="24"/>
                <w:szCs w:val="24"/>
                <w:lang w:val="uk-UA"/>
              </w:rPr>
              <w:t>Documentation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that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must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be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submitted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when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goods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are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delivered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to</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customer's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warehouse</w:t>
            </w:r>
            <w:proofErr w:type="spellEnd"/>
          </w:p>
          <w:p w14:paraId="5B79298B" w14:textId="77777777" w:rsidR="00B20136" w:rsidRPr="00DA6E77" w:rsidRDefault="00B20136" w:rsidP="006078A7">
            <w:pPr>
              <w:pStyle w:val="afff4"/>
              <w:widowControl w:val="0"/>
              <w:spacing w:line="240" w:lineRule="auto"/>
              <w:jc w:val="center"/>
              <w:rPr>
                <w:rFonts w:asciiTheme="minorHAnsi" w:eastAsia="Calibri" w:hAnsiTheme="minorHAnsi" w:cstheme="minorHAnsi"/>
                <w:color w:val="0070C0"/>
                <w:sz w:val="24"/>
                <w:szCs w:val="24"/>
              </w:rPr>
            </w:pPr>
            <w:r w:rsidRPr="00F55CCC">
              <w:rPr>
                <w:rFonts w:asciiTheme="minorHAnsi" w:eastAsia="Calibri" w:hAnsiTheme="minorHAnsi" w:cstheme="minorHAnsi"/>
                <w:color w:val="0070C0"/>
                <w:sz w:val="24"/>
                <w:szCs w:val="24"/>
                <w:lang w:val="uk-UA"/>
              </w:rPr>
              <w:t>Документація, яку необхідно подати при поставці товару на склад замовника</w:t>
            </w:r>
          </w:p>
        </w:tc>
        <w:tc>
          <w:tcPr>
            <w:tcW w:w="5103" w:type="dxa"/>
            <w:gridSpan w:val="5"/>
          </w:tcPr>
          <w:p w14:paraId="523BAD56" w14:textId="77777777" w:rsidR="00B20136" w:rsidRPr="00A50AD2" w:rsidRDefault="00B20136">
            <w:pPr>
              <w:pStyle w:val="afff4"/>
              <w:widowControl w:val="0"/>
              <w:spacing w:line="240" w:lineRule="auto"/>
              <w:rPr>
                <w:rFonts w:asciiTheme="minorHAnsi" w:hAnsiTheme="minorHAnsi" w:cstheme="minorHAnsi"/>
                <w:sz w:val="24"/>
                <w:szCs w:val="24"/>
                <w:lang w:val="uk-UA"/>
              </w:rPr>
            </w:pPr>
            <w:bookmarkStart w:id="72" w:name="tw-target-text_копія_67"/>
            <w:bookmarkEnd w:id="72"/>
            <w:proofErr w:type="spellStart"/>
            <w:r w:rsidRPr="00A50AD2">
              <w:rPr>
                <w:rFonts w:asciiTheme="minorHAnsi" w:eastAsia="Calibri" w:hAnsiTheme="minorHAnsi" w:cstheme="minorHAnsi"/>
                <w:sz w:val="24"/>
                <w:szCs w:val="24"/>
                <w:lang w:val="uk-UA"/>
              </w:rPr>
              <w:lastRenderedPageBreak/>
              <w:t>Technical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specifications</w:t>
            </w:r>
            <w:proofErr w:type="spellEnd"/>
          </w:p>
          <w:p w14:paraId="56758F09" w14:textId="77777777" w:rsidR="00B20136" w:rsidRPr="00F55CCC" w:rsidRDefault="00B20136">
            <w:pPr>
              <w:widowControl w:val="0"/>
              <w:spacing w:after="0" w:line="240" w:lineRule="auto"/>
              <w:rPr>
                <w:rFonts w:cstheme="minorHAnsi"/>
                <w:color w:val="0070C0"/>
              </w:rPr>
            </w:pPr>
            <w:r w:rsidRPr="00F55CCC">
              <w:rPr>
                <w:rFonts w:eastAsia="Calibri" w:cstheme="minorHAnsi"/>
                <w:color w:val="0070C0"/>
                <w:sz w:val="24"/>
                <w:szCs w:val="24"/>
                <w:lang w:val="uk-UA"/>
              </w:rPr>
              <w:lastRenderedPageBreak/>
              <w:t>Технічні специфікації</w:t>
            </w:r>
          </w:p>
        </w:tc>
        <w:tc>
          <w:tcPr>
            <w:tcW w:w="1985" w:type="dxa"/>
          </w:tcPr>
          <w:p w14:paraId="76FD4174"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bookmarkStart w:id="73" w:name="tw-target-text_копія_78"/>
            <w:bookmarkEnd w:id="73"/>
            <w:proofErr w:type="spellStart"/>
            <w:r w:rsidRPr="00A50AD2">
              <w:rPr>
                <w:rFonts w:asciiTheme="minorHAnsi" w:eastAsia="Calibri" w:hAnsiTheme="minorHAnsi" w:cstheme="minorHAnsi"/>
                <w:sz w:val="24"/>
                <w:szCs w:val="24"/>
                <w:lang w:val="uk-UA"/>
              </w:rPr>
              <w:lastRenderedPageBreak/>
              <w:t>Yes</w:t>
            </w:r>
            <w:proofErr w:type="spellEnd"/>
          </w:p>
          <w:p w14:paraId="6CC502A3" w14:textId="77777777" w:rsidR="00B20136" w:rsidRPr="00F55CCC" w:rsidRDefault="00B20136">
            <w:pPr>
              <w:widowControl w:val="0"/>
              <w:spacing w:after="0" w:line="240" w:lineRule="auto"/>
              <w:jc w:val="center"/>
              <w:rPr>
                <w:rFonts w:cstheme="minorHAnsi"/>
                <w:color w:val="0070C0"/>
              </w:rPr>
            </w:pPr>
            <w:r w:rsidRPr="00F55CCC">
              <w:rPr>
                <w:rFonts w:eastAsia="Calibri" w:cstheme="minorHAnsi"/>
                <w:color w:val="0070C0"/>
                <w:sz w:val="24"/>
                <w:szCs w:val="24"/>
                <w:lang w:val="uk-UA"/>
              </w:rPr>
              <w:lastRenderedPageBreak/>
              <w:t>Так</w:t>
            </w:r>
          </w:p>
        </w:tc>
        <w:tc>
          <w:tcPr>
            <w:tcW w:w="1985" w:type="dxa"/>
          </w:tcPr>
          <w:p w14:paraId="5D031F06"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p>
        </w:tc>
      </w:tr>
      <w:tr w:rsidR="00B20136" w14:paraId="6887D1CD" w14:textId="77777777" w:rsidTr="000F44DB">
        <w:tc>
          <w:tcPr>
            <w:tcW w:w="1276" w:type="dxa"/>
            <w:vMerge/>
          </w:tcPr>
          <w:p w14:paraId="72720B00" w14:textId="77777777" w:rsidR="00B20136" w:rsidRPr="00A50AD2" w:rsidRDefault="00B20136">
            <w:pPr>
              <w:spacing w:after="0" w:line="240" w:lineRule="auto"/>
              <w:rPr>
                <w:rFonts w:eastAsia="Calibri" w:cstheme="minorHAnsi"/>
                <w:sz w:val="24"/>
                <w:szCs w:val="24"/>
              </w:rPr>
            </w:pPr>
          </w:p>
        </w:tc>
        <w:tc>
          <w:tcPr>
            <w:tcW w:w="5103" w:type="dxa"/>
            <w:gridSpan w:val="5"/>
          </w:tcPr>
          <w:p w14:paraId="1C1CEBE0" w14:textId="77777777" w:rsidR="00B20136" w:rsidRPr="00A50AD2" w:rsidRDefault="00B20136">
            <w:pPr>
              <w:pStyle w:val="afff4"/>
              <w:widowControl w:val="0"/>
              <w:spacing w:line="240" w:lineRule="auto"/>
              <w:rPr>
                <w:rFonts w:asciiTheme="minorHAnsi" w:hAnsiTheme="minorHAnsi" w:cstheme="minorHAnsi"/>
                <w:sz w:val="24"/>
                <w:szCs w:val="24"/>
                <w:lang w:val="uk-UA"/>
              </w:rPr>
            </w:pPr>
            <w:bookmarkStart w:id="74" w:name="tw-target-text_копія_68"/>
            <w:bookmarkEnd w:id="74"/>
            <w:proofErr w:type="spellStart"/>
            <w:r w:rsidRPr="00A50AD2">
              <w:rPr>
                <w:rFonts w:asciiTheme="minorHAnsi" w:eastAsia="Calibri" w:hAnsiTheme="minorHAnsi" w:cstheme="minorHAnsi"/>
                <w:sz w:val="24"/>
                <w:szCs w:val="24"/>
                <w:lang w:val="uk-UA"/>
              </w:rPr>
              <w:t>Certificate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quality</w:t>
            </w:r>
            <w:proofErr w:type="spellEnd"/>
          </w:p>
          <w:p w14:paraId="1C91A102" w14:textId="77777777" w:rsidR="00B20136" w:rsidRPr="00F55CCC" w:rsidRDefault="00B20136">
            <w:pPr>
              <w:widowControl w:val="0"/>
              <w:spacing w:after="0" w:line="240" w:lineRule="auto"/>
              <w:rPr>
                <w:rFonts w:cstheme="minorHAnsi"/>
                <w:color w:val="0070C0"/>
                <w:lang w:val="en-US"/>
              </w:rPr>
            </w:pPr>
            <w:r w:rsidRPr="00F55CCC">
              <w:rPr>
                <w:rFonts w:eastAsia="Calibri" w:cstheme="minorHAnsi"/>
                <w:color w:val="0070C0"/>
                <w:sz w:val="24"/>
                <w:szCs w:val="24"/>
                <w:lang w:val="uk-UA"/>
              </w:rPr>
              <w:t>Сертифікат якості</w:t>
            </w:r>
          </w:p>
        </w:tc>
        <w:tc>
          <w:tcPr>
            <w:tcW w:w="1985" w:type="dxa"/>
            <w:vAlign w:val="center"/>
          </w:tcPr>
          <w:p w14:paraId="19DA78C9"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bookmarkStart w:id="75" w:name="tw-target-text_копія_78_копія_2"/>
            <w:bookmarkEnd w:id="75"/>
            <w:proofErr w:type="spellStart"/>
            <w:r w:rsidRPr="00A50AD2">
              <w:rPr>
                <w:rFonts w:asciiTheme="minorHAnsi" w:eastAsia="Calibri" w:hAnsiTheme="minorHAnsi" w:cstheme="minorHAnsi"/>
                <w:sz w:val="24"/>
                <w:szCs w:val="24"/>
                <w:lang w:val="uk-UA"/>
              </w:rPr>
              <w:t>Yes</w:t>
            </w:r>
            <w:proofErr w:type="spellEnd"/>
          </w:p>
          <w:p w14:paraId="6D586D31" w14:textId="77777777" w:rsidR="00B20136" w:rsidRPr="00F55CCC" w:rsidRDefault="00B20136">
            <w:pPr>
              <w:widowControl w:val="0"/>
              <w:spacing w:after="0" w:line="240" w:lineRule="auto"/>
              <w:jc w:val="center"/>
              <w:rPr>
                <w:rFonts w:cstheme="minorHAnsi"/>
                <w:color w:val="0070C0"/>
              </w:rPr>
            </w:pPr>
            <w:r w:rsidRPr="00F55CCC">
              <w:rPr>
                <w:rFonts w:eastAsia="Calibri" w:cstheme="minorHAnsi"/>
                <w:color w:val="0070C0"/>
                <w:sz w:val="24"/>
                <w:szCs w:val="24"/>
                <w:lang w:val="uk-UA"/>
              </w:rPr>
              <w:t>Так</w:t>
            </w:r>
          </w:p>
        </w:tc>
        <w:tc>
          <w:tcPr>
            <w:tcW w:w="1985" w:type="dxa"/>
          </w:tcPr>
          <w:p w14:paraId="7461D726"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p>
        </w:tc>
      </w:tr>
      <w:tr w:rsidR="00B20136" w14:paraId="675797CD" w14:textId="77777777" w:rsidTr="000F44DB">
        <w:tc>
          <w:tcPr>
            <w:tcW w:w="1276" w:type="dxa"/>
            <w:vMerge/>
          </w:tcPr>
          <w:p w14:paraId="3D888F32" w14:textId="77777777" w:rsidR="00B20136" w:rsidRPr="00A50AD2" w:rsidRDefault="00B20136">
            <w:pPr>
              <w:spacing w:after="0" w:line="240" w:lineRule="auto"/>
              <w:rPr>
                <w:rFonts w:eastAsia="Calibri" w:cstheme="minorHAnsi"/>
                <w:sz w:val="24"/>
                <w:szCs w:val="24"/>
              </w:rPr>
            </w:pPr>
          </w:p>
        </w:tc>
        <w:tc>
          <w:tcPr>
            <w:tcW w:w="5103" w:type="dxa"/>
            <w:gridSpan w:val="5"/>
          </w:tcPr>
          <w:p w14:paraId="3AEA5651" w14:textId="77777777" w:rsidR="00B20136" w:rsidRPr="00A50AD2" w:rsidRDefault="00B20136">
            <w:pPr>
              <w:pStyle w:val="afff4"/>
              <w:widowControl w:val="0"/>
              <w:spacing w:line="240" w:lineRule="auto"/>
              <w:rPr>
                <w:rFonts w:asciiTheme="minorHAnsi" w:hAnsiTheme="minorHAnsi" w:cstheme="minorHAnsi"/>
                <w:sz w:val="24"/>
                <w:szCs w:val="24"/>
                <w:lang w:val="uk-UA"/>
              </w:rPr>
            </w:pPr>
            <w:bookmarkStart w:id="76" w:name="tw-target-text_копія_69"/>
            <w:bookmarkEnd w:id="76"/>
            <w:proofErr w:type="spellStart"/>
            <w:r w:rsidRPr="00A50AD2">
              <w:rPr>
                <w:rFonts w:asciiTheme="minorHAnsi" w:eastAsia="Calibri" w:hAnsiTheme="minorHAnsi" w:cstheme="minorHAnsi"/>
                <w:sz w:val="24"/>
                <w:szCs w:val="24"/>
                <w:lang w:val="uk-UA"/>
              </w:rPr>
              <w:t>Certificates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for</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transformer</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and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component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parts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products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system</w:t>
            </w:r>
            <w:proofErr w:type="spellEnd"/>
          </w:p>
          <w:p w14:paraId="4AFE4382" w14:textId="77777777" w:rsidR="00B20136" w:rsidRPr="00F55CCC" w:rsidRDefault="00B20136">
            <w:pPr>
              <w:widowControl w:val="0"/>
              <w:spacing w:after="0" w:line="240" w:lineRule="auto"/>
              <w:rPr>
                <w:rFonts w:cstheme="minorHAnsi"/>
                <w:color w:val="0070C0"/>
              </w:rPr>
            </w:pPr>
            <w:r w:rsidRPr="00F55CCC">
              <w:rPr>
                <w:rFonts w:eastAsia="Calibri" w:cstheme="minorHAnsi"/>
                <w:color w:val="0070C0"/>
                <w:sz w:val="24"/>
                <w:szCs w:val="24"/>
                <w:lang w:val="uk-UA"/>
              </w:rPr>
              <w:t>Сертифікати на трансформатор і комплектуючі частини (вироби) системи</w:t>
            </w:r>
          </w:p>
        </w:tc>
        <w:tc>
          <w:tcPr>
            <w:tcW w:w="1985" w:type="dxa"/>
            <w:vAlign w:val="center"/>
          </w:tcPr>
          <w:p w14:paraId="1770A327"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bookmarkStart w:id="77" w:name="tw-target-text_копія_78_копія_1"/>
            <w:bookmarkEnd w:id="77"/>
            <w:proofErr w:type="spellStart"/>
            <w:r w:rsidRPr="00A50AD2">
              <w:rPr>
                <w:rFonts w:asciiTheme="minorHAnsi" w:eastAsia="Calibri" w:hAnsiTheme="minorHAnsi" w:cstheme="minorHAnsi"/>
                <w:sz w:val="24"/>
                <w:szCs w:val="24"/>
                <w:lang w:val="uk-UA"/>
              </w:rPr>
              <w:t>Yes</w:t>
            </w:r>
            <w:proofErr w:type="spellEnd"/>
          </w:p>
          <w:p w14:paraId="572FC93C" w14:textId="77777777" w:rsidR="00B20136" w:rsidRPr="00F55CCC" w:rsidRDefault="00B20136">
            <w:pPr>
              <w:widowControl w:val="0"/>
              <w:spacing w:after="0" w:line="240" w:lineRule="auto"/>
              <w:jc w:val="center"/>
              <w:rPr>
                <w:rFonts w:cstheme="minorHAnsi"/>
                <w:color w:val="0070C0"/>
              </w:rPr>
            </w:pPr>
            <w:r w:rsidRPr="00F55CCC">
              <w:rPr>
                <w:rFonts w:eastAsia="Calibri" w:cstheme="minorHAnsi"/>
                <w:color w:val="0070C0"/>
                <w:sz w:val="24"/>
                <w:szCs w:val="24"/>
                <w:lang w:val="uk-UA"/>
              </w:rPr>
              <w:t>Так</w:t>
            </w:r>
          </w:p>
        </w:tc>
        <w:tc>
          <w:tcPr>
            <w:tcW w:w="1985" w:type="dxa"/>
          </w:tcPr>
          <w:p w14:paraId="5F47FA3B"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p>
        </w:tc>
      </w:tr>
      <w:tr w:rsidR="00B20136" w14:paraId="0C00417D" w14:textId="77777777" w:rsidTr="000F44DB">
        <w:trPr>
          <w:trHeight w:val="1076"/>
        </w:trPr>
        <w:tc>
          <w:tcPr>
            <w:tcW w:w="1276" w:type="dxa"/>
            <w:vMerge/>
          </w:tcPr>
          <w:p w14:paraId="266782AB" w14:textId="77777777" w:rsidR="00B20136" w:rsidRPr="00A50AD2" w:rsidRDefault="00B20136">
            <w:pPr>
              <w:spacing w:after="0" w:line="240" w:lineRule="auto"/>
              <w:rPr>
                <w:rFonts w:eastAsia="Calibri" w:cstheme="minorHAnsi"/>
                <w:sz w:val="24"/>
                <w:szCs w:val="24"/>
              </w:rPr>
            </w:pPr>
          </w:p>
        </w:tc>
        <w:tc>
          <w:tcPr>
            <w:tcW w:w="5103" w:type="dxa"/>
            <w:gridSpan w:val="5"/>
          </w:tcPr>
          <w:p w14:paraId="6C0CA2E0" w14:textId="77777777" w:rsidR="00B20136" w:rsidRPr="00A50AD2" w:rsidRDefault="00B20136">
            <w:pPr>
              <w:pStyle w:val="afff4"/>
              <w:widowControl w:val="0"/>
              <w:spacing w:line="240" w:lineRule="auto"/>
              <w:rPr>
                <w:rFonts w:asciiTheme="minorHAnsi" w:hAnsiTheme="minorHAnsi" w:cstheme="minorHAnsi"/>
                <w:sz w:val="24"/>
                <w:szCs w:val="24"/>
                <w:lang w:val="en-US"/>
              </w:rPr>
            </w:pPr>
            <w:bookmarkStart w:id="78" w:name="tw-target-text_копія_70"/>
            <w:bookmarkEnd w:id="78"/>
            <w:r w:rsidRPr="00A50AD2">
              <w:rPr>
                <w:rFonts w:asciiTheme="minorHAnsi" w:eastAsia="Calibri" w:hAnsiTheme="minorHAnsi" w:cstheme="minorHAnsi"/>
                <w:sz w:val="24"/>
                <w:szCs w:val="24"/>
                <w:lang w:val="en-US"/>
              </w:rPr>
              <w:t>Protocols of tests and measurements, transformer, on-load tap-changer and inputs, drawn up during acceptance tests at the factory.</w:t>
            </w:r>
          </w:p>
          <w:p w14:paraId="3BD15387" w14:textId="77777777" w:rsidR="00B20136" w:rsidRPr="00F55CCC" w:rsidRDefault="00B20136">
            <w:pPr>
              <w:widowControl w:val="0"/>
              <w:spacing w:after="0" w:line="240" w:lineRule="auto"/>
              <w:rPr>
                <w:rFonts w:cstheme="minorHAnsi"/>
                <w:color w:val="0070C0"/>
              </w:rPr>
            </w:pPr>
            <w:proofErr w:type="spellStart"/>
            <w:r w:rsidRPr="00F55CCC">
              <w:rPr>
                <w:rFonts w:eastAsia="Calibri" w:cstheme="minorHAnsi"/>
                <w:color w:val="0070C0"/>
                <w:sz w:val="24"/>
                <w:szCs w:val="24"/>
              </w:rPr>
              <w:t>Протоколи</w:t>
            </w:r>
            <w:proofErr w:type="spellEnd"/>
            <w:r w:rsidRPr="00F55CCC">
              <w:rPr>
                <w:rFonts w:eastAsia="Calibri" w:cstheme="minorHAnsi"/>
                <w:color w:val="0070C0"/>
                <w:sz w:val="24"/>
                <w:szCs w:val="24"/>
              </w:rPr>
              <w:t xml:space="preserve"> </w:t>
            </w:r>
            <w:proofErr w:type="spellStart"/>
            <w:r w:rsidRPr="00F55CCC">
              <w:rPr>
                <w:rFonts w:eastAsia="Calibri" w:cstheme="minorHAnsi"/>
                <w:color w:val="0070C0"/>
                <w:sz w:val="24"/>
                <w:szCs w:val="24"/>
              </w:rPr>
              <w:t>випробувань</w:t>
            </w:r>
            <w:proofErr w:type="spellEnd"/>
            <w:r w:rsidRPr="00F55CCC">
              <w:rPr>
                <w:rFonts w:eastAsia="Calibri" w:cstheme="minorHAnsi"/>
                <w:color w:val="0070C0"/>
                <w:sz w:val="24"/>
                <w:szCs w:val="24"/>
              </w:rPr>
              <w:t xml:space="preserve"> та </w:t>
            </w:r>
            <w:proofErr w:type="spellStart"/>
            <w:r w:rsidRPr="00F55CCC">
              <w:rPr>
                <w:rFonts w:eastAsia="Calibri" w:cstheme="minorHAnsi"/>
                <w:color w:val="0070C0"/>
                <w:sz w:val="24"/>
                <w:szCs w:val="24"/>
              </w:rPr>
              <w:t>вимірювань</w:t>
            </w:r>
            <w:proofErr w:type="spellEnd"/>
            <w:r w:rsidRPr="00F55CCC">
              <w:rPr>
                <w:rFonts w:eastAsia="Calibri" w:cstheme="minorHAnsi"/>
                <w:color w:val="0070C0"/>
                <w:sz w:val="24"/>
                <w:szCs w:val="24"/>
              </w:rPr>
              <w:t xml:space="preserve">, трансформатора, РПН та </w:t>
            </w:r>
            <w:proofErr w:type="spellStart"/>
            <w:r w:rsidRPr="00F55CCC">
              <w:rPr>
                <w:rFonts w:eastAsia="Calibri" w:cstheme="minorHAnsi"/>
                <w:color w:val="0070C0"/>
                <w:sz w:val="24"/>
                <w:szCs w:val="24"/>
              </w:rPr>
              <w:t>вводів</w:t>
            </w:r>
            <w:proofErr w:type="spellEnd"/>
            <w:r w:rsidRPr="00F55CCC">
              <w:rPr>
                <w:rFonts w:eastAsia="Calibri" w:cstheme="minorHAnsi"/>
                <w:color w:val="0070C0"/>
                <w:sz w:val="24"/>
                <w:szCs w:val="24"/>
              </w:rPr>
              <w:t xml:space="preserve">, </w:t>
            </w:r>
            <w:proofErr w:type="spellStart"/>
            <w:r w:rsidRPr="00F55CCC">
              <w:rPr>
                <w:rFonts w:eastAsia="Calibri" w:cstheme="minorHAnsi"/>
                <w:color w:val="0070C0"/>
                <w:sz w:val="24"/>
                <w:szCs w:val="24"/>
              </w:rPr>
              <w:t>складені</w:t>
            </w:r>
            <w:proofErr w:type="spellEnd"/>
            <w:r w:rsidRPr="00F55CCC">
              <w:rPr>
                <w:rFonts w:eastAsia="Calibri" w:cstheme="minorHAnsi"/>
                <w:color w:val="0070C0"/>
                <w:sz w:val="24"/>
                <w:szCs w:val="24"/>
              </w:rPr>
              <w:t xml:space="preserve"> </w:t>
            </w:r>
            <w:proofErr w:type="spellStart"/>
            <w:proofErr w:type="gramStart"/>
            <w:r w:rsidRPr="00F55CCC">
              <w:rPr>
                <w:rFonts w:eastAsia="Calibri" w:cstheme="minorHAnsi"/>
                <w:color w:val="0070C0"/>
                <w:sz w:val="24"/>
                <w:szCs w:val="24"/>
              </w:rPr>
              <w:t>п</w:t>
            </w:r>
            <w:proofErr w:type="gramEnd"/>
            <w:r w:rsidRPr="00F55CCC">
              <w:rPr>
                <w:rFonts w:eastAsia="Calibri" w:cstheme="minorHAnsi"/>
                <w:color w:val="0070C0"/>
                <w:sz w:val="24"/>
                <w:szCs w:val="24"/>
              </w:rPr>
              <w:t>ід</w:t>
            </w:r>
            <w:proofErr w:type="spellEnd"/>
            <w:r w:rsidRPr="00F55CCC">
              <w:rPr>
                <w:rFonts w:eastAsia="Calibri" w:cstheme="minorHAnsi"/>
                <w:color w:val="0070C0"/>
                <w:sz w:val="24"/>
                <w:szCs w:val="24"/>
              </w:rPr>
              <w:t xml:space="preserve"> час </w:t>
            </w:r>
            <w:proofErr w:type="spellStart"/>
            <w:r w:rsidRPr="00F55CCC">
              <w:rPr>
                <w:rFonts w:eastAsia="Calibri" w:cstheme="minorHAnsi"/>
                <w:color w:val="0070C0"/>
                <w:sz w:val="24"/>
                <w:szCs w:val="24"/>
              </w:rPr>
              <w:t>приймально-здавальних</w:t>
            </w:r>
            <w:proofErr w:type="spellEnd"/>
            <w:r w:rsidRPr="00F55CCC">
              <w:rPr>
                <w:rFonts w:eastAsia="Calibri" w:cstheme="minorHAnsi"/>
                <w:color w:val="0070C0"/>
                <w:sz w:val="24"/>
                <w:szCs w:val="24"/>
              </w:rPr>
              <w:t xml:space="preserve"> </w:t>
            </w:r>
            <w:proofErr w:type="spellStart"/>
            <w:r w:rsidRPr="00F55CCC">
              <w:rPr>
                <w:rFonts w:eastAsia="Calibri" w:cstheme="minorHAnsi"/>
                <w:color w:val="0070C0"/>
                <w:sz w:val="24"/>
                <w:szCs w:val="24"/>
              </w:rPr>
              <w:t>випробувань</w:t>
            </w:r>
            <w:proofErr w:type="spellEnd"/>
            <w:r w:rsidRPr="00F55CCC">
              <w:rPr>
                <w:rFonts w:eastAsia="Calibri" w:cstheme="minorHAnsi"/>
                <w:color w:val="0070C0"/>
                <w:sz w:val="24"/>
                <w:szCs w:val="24"/>
              </w:rPr>
              <w:t xml:space="preserve"> на </w:t>
            </w:r>
            <w:proofErr w:type="spellStart"/>
            <w:r w:rsidRPr="00F55CCC">
              <w:rPr>
                <w:rFonts w:eastAsia="Calibri" w:cstheme="minorHAnsi"/>
                <w:color w:val="0070C0"/>
                <w:sz w:val="24"/>
                <w:szCs w:val="24"/>
              </w:rPr>
              <w:t>виробництві</w:t>
            </w:r>
            <w:proofErr w:type="spellEnd"/>
            <w:r w:rsidRPr="00F55CCC">
              <w:rPr>
                <w:rFonts w:eastAsia="Calibri" w:cstheme="minorHAnsi"/>
                <w:color w:val="0070C0"/>
                <w:sz w:val="24"/>
                <w:szCs w:val="24"/>
              </w:rPr>
              <w:t>.</w:t>
            </w:r>
          </w:p>
        </w:tc>
        <w:tc>
          <w:tcPr>
            <w:tcW w:w="1985" w:type="dxa"/>
            <w:vAlign w:val="center"/>
          </w:tcPr>
          <w:p w14:paraId="687E2819"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bookmarkStart w:id="79" w:name="tw-target-text_копія_78_копія_3"/>
            <w:bookmarkEnd w:id="79"/>
            <w:proofErr w:type="spellStart"/>
            <w:r w:rsidRPr="00A50AD2">
              <w:rPr>
                <w:rFonts w:asciiTheme="minorHAnsi" w:eastAsia="Calibri" w:hAnsiTheme="minorHAnsi" w:cstheme="minorHAnsi"/>
                <w:sz w:val="24"/>
                <w:szCs w:val="24"/>
                <w:lang w:val="uk-UA"/>
              </w:rPr>
              <w:t>Yes</w:t>
            </w:r>
            <w:proofErr w:type="spellEnd"/>
          </w:p>
          <w:p w14:paraId="4AD540EA" w14:textId="77777777" w:rsidR="00B20136" w:rsidRPr="00F55CCC" w:rsidRDefault="00B20136">
            <w:pPr>
              <w:widowControl w:val="0"/>
              <w:spacing w:after="0" w:line="240" w:lineRule="auto"/>
              <w:jc w:val="center"/>
              <w:rPr>
                <w:rFonts w:cstheme="minorHAnsi"/>
                <w:color w:val="0070C0"/>
              </w:rPr>
            </w:pPr>
            <w:r w:rsidRPr="00F55CCC">
              <w:rPr>
                <w:rFonts w:eastAsia="Calibri" w:cstheme="minorHAnsi"/>
                <w:color w:val="0070C0"/>
                <w:sz w:val="24"/>
                <w:szCs w:val="24"/>
                <w:lang w:val="uk-UA"/>
              </w:rPr>
              <w:t>Так</w:t>
            </w:r>
          </w:p>
        </w:tc>
        <w:tc>
          <w:tcPr>
            <w:tcW w:w="1985" w:type="dxa"/>
          </w:tcPr>
          <w:p w14:paraId="7228382E"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p>
        </w:tc>
      </w:tr>
      <w:tr w:rsidR="00B20136" w14:paraId="331985EF" w14:textId="77777777" w:rsidTr="000F44DB">
        <w:trPr>
          <w:trHeight w:val="448"/>
        </w:trPr>
        <w:tc>
          <w:tcPr>
            <w:tcW w:w="1276" w:type="dxa"/>
            <w:vMerge/>
          </w:tcPr>
          <w:p w14:paraId="00DD06CC" w14:textId="77777777" w:rsidR="00B20136" w:rsidRPr="00A50AD2" w:rsidRDefault="00B20136">
            <w:pPr>
              <w:spacing w:after="0" w:line="240" w:lineRule="auto"/>
              <w:rPr>
                <w:rFonts w:eastAsia="Calibri" w:cstheme="minorHAnsi"/>
                <w:sz w:val="24"/>
                <w:szCs w:val="24"/>
              </w:rPr>
            </w:pPr>
          </w:p>
        </w:tc>
        <w:tc>
          <w:tcPr>
            <w:tcW w:w="5103" w:type="dxa"/>
            <w:gridSpan w:val="5"/>
          </w:tcPr>
          <w:p w14:paraId="3A5A5DEE" w14:textId="77777777" w:rsidR="00B20136" w:rsidRPr="00A50AD2" w:rsidRDefault="00B20136">
            <w:pPr>
              <w:pStyle w:val="afff4"/>
              <w:widowControl w:val="0"/>
              <w:spacing w:line="240" w:lineRule="auto"/>
              <w:rPr>
                <w:rFonts w:asciiTheme="minorHAnsi" w:hAnsiTheme="minorHAnsi" w:cstheme="minorHAnsi"/>
                <w:sz w:val="24"/>
                <w:szCs w:val="24"/>
                <w:lang w:val="en-US"/>
              </w:rPr>
            </w:pPr>
            <w:bookmarkStart w:id="80" w:name="tw-target-text_копія_71"/>
            <w:bookmarkEnd w:id="80"/>
            <w:r w:rsidRPr="00A50AD2">
              <w:rPr>
                <w:rFonts w:asciiTheme="minorHAnsi" w:eastAsia="Calibri" w:hAnsiTheme="minorHAnsi" w:cstheme="minorHAnsi"/>
                <w:sz w:val="24"/>
                <w:szCs w:val="24"/>
                <w:lang w:val="en-US"/>
              </w:rPr>
              <w:t>Certificate (report, passport) and safety passport for transformer oil.</w:t>
            </w:r>
          </w:p>
          <w:p w14:paraId="37D2588B" w14:textId="77777777" w:rsidR="00B20136" w:rsidRPr="00F55CCC" w:rsidRDefault="00B20136">
            <w:pPr>
              <w:widowControl w:val="0"/>
              <w:spacing w:after="0" w:line="240" w:lineRule="auto"/>
              <w:rPr>
                <w:rFonts w:cstheme="minorHAnsi"/>
                <w:color w:val="0070C0"/>
              </w:rPr>
            </w:pPr>
            <w:proofErr w:type="spellStart"/>
            <w:r w:rsidRPr="00F55CCC">
              <w:rPr>
                <w:rFonts w:eastAsia="Calibri" w:cstheme="minorHAnsi"/>
                <w:color w:val="0070C0"/>
                <w:sz w:val="24"/>
                <w:szCs w:val="24"/>
              </w:rPr>
              <w:t>Сертифікат</w:t>
            </w:r>
            <w:proofErr w:type="spellEnd"/>
            <w:r w:rsidRPr="00F55CCC">
              <w:rPr>
                <w:rFonts w:eastAsia="Calibri" w:cstheme="minorHAnsi"/>
                <w:color w:val="0070C0"/>
                <w:sz w:val="24"/>
                <w:szCs w:val="24"/>
              </w:rPr>
              <w:t xml:space="preserve"> (протокол, паспорт) та паспорт </w:t>
            </w:r>
            <w:proofErr w:type="spellStart"/>
            <w:r w:rsidRPr="00F55CCC">
              <w:rPr>
                <w:rFonts w:eastAsia="Calibri" w:cstheme="minorHAnsi"/>
                <w:color w:val="0070C0"/>
                <w:sz w:val="24"/>
                <w:szCs w:val="24"/>
              </w:rPr>
              <w:t>безпеки</w:t>
            </w:r>
            <w:proofErr w:type="spellEnd"/>
            <w:r w:rsidRPr="00F55CCC">
              <w:rPr>
                <w:rFonts w:eastAsia="Calibri" w:cstheme="minorHAnsi"/>
                <w:color w:val="0070C0"/>
                <w:sz w:val="24"/>
                <w:szCs w:val="24"/>
              </w:rPr>
              <w:t xml:space="preserve"> на </w:t>
            </w:r>
            <w:proofErr w:type="spellStart"/>
            <w:r w:rsidRPr="00F55CCC">
              <w:rPr>
                <w:rFonts w:eastAsia="Calibri" w:cstheme="minorHAnsi"/>
                <w:color w:val="0070C0"/>
                <w:sz w:val="24"/>
                <w:szCs w:val="24"/>
              </w:rPr>
              <w:t>трансформаторне</w:t>
            </w:r>
            <w:proofErr w:type="spellEnd"/>
            <w:r w:rsidRPr="00F55CCC">
              <w:rPr>
                <w:rFonts w:eastAsia="Calibri" w:cstheme="minorHAnsi"/>
                <w:color w:val="0070C0"/>
                <w:sz w:val="24"/>
                <w:szCs w:val="24"/>
              </w:rPr>
              <w:t xml:space="preserve"> масло.</w:t>
            </w:r>
          </w:p>
        </w:tc>
        <w:tc>
          <w:tcPr>
            <w:tcW w:w="1985" w:type="dxa"/>
            <w:vAlign w:val="center"/>
          </w:tcPr>
          <w:p w14:paraId="1B9B8CB6"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bookmarkStart w:id="81" w:name="tw-target-text_копія_78_копія_4"/>
            <w:bookmarkEnd w:id="81"/>
            <w:proofErr w:type="spellStart"/>
            <w:r w:rsidRPr="00A50AD2">
              <w:rPr>
                <w:rFonts w:asciiTheme="minorHAnsi" w:eastAsia="Calibri" w:hAnsiTheme="minorHAnsi" w:cstheme="minorHAnsi"/>
                <w:sz w:val="24"/>
                <w:szCs w:val="24"/>
                <w:lang w:val="uk-UA"/>
              </w:rPr>
              <w:t>Yes</w:t>
            </w:r>
            <w:proofErr w:type="spellEnd"/>
          </w:p>
          <w:p w14:paraId="3971EF25" w14:textId="77777777" w:rsidR="00B20136" w:rsidRPr="00F55CCC" w:rsidRDefault="00B20136">
            <w:pPr>
              <w:widowControl w:val="0"/>
              <w:spacing w:after="0" w:line="240" w:lineRule="auto"/>
              <w:jc w:val="center"/>
              <w:rPr>
                <w:rFonts w:cstheme="minorHAnsi"/>
                <w:color w:val="0070C0"/>
              </w:rPr>
            </w:pPr>
            <w:r w:rsidRPr="00F55CCC">
              <w:rPr>
                <w:rFonts w:eastAsia="Calibri" w:cstheme="minorHAnsi"/>
                <w:color w:val="0070C0"/>
                <w:sz w:val="24"/>
                <w:szCs w:val="24"/>
                <w:lang w:val="uk-UA"/>
              </w:rPr>
              <w:t>Так</w:t>
            </w:r>
          </w:p>
        </w:tc>
        <w:tc>
          <w:tcPr>
            <w:tcW w:w="1985" w:type="dxa"/>
          </w:tcPr>
          <w:p w14:paraId="62F02DCA"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p>
        </w:tc>
      </w:tr>
      <w:tr w:rsidR="00B20136" w14:paraId="4CD53E02" w14:textId="77777777" w:rsidTr="000F44DB">
        <w:trPr>
          <w:trHeight w:val="716"/>
        </w:trPr>
        <w:tc>
          <w:tcPr>
            <w:tcW w:w="1276" w:type="dxa"/>
            <w:vMerge/>
          </w:tcPr>
          <w:p w14:paraId="7533FCB6" w14:textId="77777777" w:rsidR="00B20136" w:rsidRPr="00A50AD2" w:rsidRDefault="00B20136">
            <w:pPr>
              <w:spacing w:after="0" w:line="240" w:lineRule="auto"/>
              <w:rPr>
                <w:rFonts w:eastAsia="Calibri" w:cstheme="minorHAnsi"/>
                <w:sz w:val="24"/>
                <w:szCs w:val="24"/>
              </w:rPr>
            </w:pPr>
          </w:p>
        </w:tc>
        <w:tc>
          <w:tcPr>
            <w:tcW w:w="5103" w:type="dxa"/>
            <w:gridSpan w:val="5"/>
          </w:tcPr>
          <w:p w14:paraId="6672B89E" w14:textId="77777777" w:rsidR="00B20136" w:rsidRPr="00A50AD2" w:rsidRDefault="00B20136">
            <w:pPr>
              <w:pStyle w:val="afff4"/>
              <w:widowControl w:val="0"/>
              <w:spacing w:line="240" w:lineRule="auto"/>
              <w:rPr>
                <w:rFonts w:asciiTheme="minorHAnsi" w:hAnsiTheme="minorHAnsi" w:cstheme="minorHAnsi"/>
                <w:sz w:val="24"/>
                <w:szCs w:val="24"/>
                <w:lang w:val="en-US"/>
              </w:rPr>
            </w:pPr>
            <w:bookmarkStart w:id="82" w:name="tw-target-text_копія_72"/>
            <w:bookmarkEnd w:id="82"/>
            <w:r w:rsidRPr="00A50AD2">
              <w:rPr>
                <w:rFonts w:asciiTheme="minorHAnsi" w:eastAsia="Calibri" w:hAnsiTheme="minorHAnsi" w:cstheme="minorHAnsi"/>
                <w:sz w:val="24"/>
                <w:szCs w:val="24"/>
                <w:lang w:val="en-US"/>
              </w:rPr>
              <w:t>The documentation must be written in Ukrainian and English.</w:t>
            </w:r>
          </w:p>
          <w:p w14:paraId="5A2171D2" w14:textId="77777777" w:rsidR="00B20136" w:rsidRPr="00F55CCC" w:rsidRDefault="00B20136">
            <w:pPr>
              <w:widowControl w:val="0"/>
              <w:spacing w:after="0" w:line="240" w:lineRule="auto"/>
              <w:rPr>
                <w:rFonts w:cstheme="minorHAnsi"/>
                <w:color w:val="0070C0"/>
              </w:rPr>
            </w:pPr>
            <w:proofErr w:type="spellStart"/>
            <w:r w:rsidRPr="00F55CCC">
              <w:rPr>
                <w:rFonts w:eastAsia="Calibri" w:cstheme="minorHAnsi"/>
                <w:color w:val="0070C0"/>
                <w:sz w:val="24"/>
                <w:szCs w:val="24"/>
              </w:rPr>
              <w:t>Документація</w:t>
            </w:r>
            <w:proofErr w:type="spellEnd"/>
            <w:r w:rsidRPr="00F55CCC">
              <w:rPr>
                <w:rFonts w:eastAsia="Calibri" w:cstheme="minorHAnsi"/>
                <w:color w:val="0070C0"/>
                <w:sz w:val="24"/>
                <w:szCs w:val="24"/>
              </w:rPr>
              <w:t xml:space="preserve"> </w:t>
            </w:r>
            <w:proofErr w:type="spellStart"/>
            <w:r w:rsidRPr="00F55CCC">
              <w:rPr>
                <w:rFonts w:eastAsia="Calibri" w:cstheme="minorHAnsi"/>
                <w:color w:val="0070C0"/>
                <w:sz w:val="24"/>
                <w:szCs w:val="24"/>
              </w:rPr>
              <w:t>має</w:t>
            </w:r>
            <w:proofErr w:type="spellEnd"/>
            <w:r w:rsidRPr="00F55CCC">
              <w:rPr>
                <w:rFonts w:eastAsia="Calibri" w:cstheme="minorHAnsi"/>
                <w:color w:val="0070C0"/>
                <w:sz w:val="24"/>
                <w:szCs w:val="24"/>
              </w:rPr>
              <w:t xml:space="preserve"> бути </w:t>
            </w:r>
            <w:proofErr w:type="spellStart"/>
            <w:r w:rsidRPr="00F55CCC">
              <w:rPr>
                <w:rFonts w:eastAsia="Calibri" w:cstheme="minorHAnsi"/>
                <w:color w:val="0070C0"/>
                <w:sz w:val="24"/>
                <w:szCs w:val="24"/>
              </w:rPr>
              <w:t>складена</w:t>
            </w:r>
            <w:proofErr w:type="spellEnd"/>
            <w:r w:rsidRPr="00F55CCC">
              <w:rPr>
                <w:rFonts w:eastAsia="Calibri" w:cstheme="minorHAnsi"/>
                <w:color w:val="0070C0"/>
                <w:sz w:val="24"/>
                <w:szCs w:val="24"/>
              </w:rPr>
              <w:t xml:space="preserve"> </w:t>
            </w:r>
            <w:proofErr w:type="spellStart"/>
            <w:r w:rsidRPr="00F55CCC">
              <w:rPr>
                <w:rFonts w:eastAsia="Calibri" w:cstheme="minorHAnsi"/>
                <w:color w:val="0070C0"/>
                <w:sz w:val="24"/>
                <w:szCs w:val="24"/>
              </w:rPr>
              <w:t>українською</w:t>
            </w:r>
            <w:proofErr w:type="spellEnd"/>
            <w:r w:rsidRPr="00F55CCC">
              <w:rPr>
                <w:rFonts w:eastAsia="Calibri" w:cstheme="minorHAnsi"/>
                <w:color w:val="0070C0"/>
                <w:sz w:val="24"/>
                <w:szCs w:val="24"/>
              </w:rPr>
              <w:t xml:space="preserve"> та </w:t>
            </w:r>
            <w:proofErr w:type="spellStart"/>
            <w:proofErr w:type="gramStart"/>
            <w:r w:rsidRPr="00F55CCC">
              <w:rPr>
                <w:rFonts w:eastAsia="Calibri" w:cstheme="minorHAnsi"/>
                <w:color w:val="0070C0"/>
                <w:sz w:val="24"/>
                <w:szCs w:val="24"/>
              </w:rPr>
              <w:t>англ</w:t>
            </w:r>
            <w:proofErr w:type="gramEnd"/>
            <w:r w:rsidRPr="00F55CCC">
              <w:rPr>
                <w:rFonts w:eastAsia="Calibri" w:cstheme="minorHAnsi"/>
                <w:color w:val="0070C0"/>
                <w:sz w:val="24"/>
                <w:szCs w:val="24"/>
              </w:rPr>
              <w:t>ійською</w:t>
            </w:r>
            <w:proofErr w:type="spellEnd"/>
            <w:r w:rsidRPr="00F55CCC">
              <w:rPr>
                <w:rFonts w:eastAsia="Calibri" w:cstheme="minorHAnsi"/>
                <w:color w:val="0070C0"/>
                <w:sz w:val="24"/>
                <w:szCs w:val="24"/>
              </w:rPr>
              <w:t xml:space="preserve"> </w:t>
            </w:r>
            <w:proofErr w:type="spellStart"/>
            <w:r w:rsidRPr="00F55CCC">
              <w:rPr>
                <w:rFonts w:eastAsia="Calibri" w:cstheme="minorHAnsi"/>
                <w:color w:val="0070C0"/>
                <w:sz w:val="24"/>
                <w:szCs w:val="24"/>
              </w:rPr>
              <w:t>мовами</w:t>
            </w:r>
            <w:proofErr w:type="spellEnd"/>
            <w:r w:rsidRPr="00F55CCC">
              <w:rPr>
                <w:rFonts w:eastAsia="Calibri" w:cstheme="minorHAnsi"/>
                <w:color w:val="0070C0"/>
                <w:sz w:val="24"/>
                <w:szCs w:val="24"/>
              </w:rPr>
              <w:t>.</w:t>
            </w:r>
          </w:p>
        </w:tc>
        <w:tc>
          <w:tcPr>
            <w:tcW w:w="1985" w:type="dxa"/>
            <w:vAlign w:val="center"/>
          </w:tcPr>
          <w:p w14:paraId="501858C2"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bookmarkStart w:id="83" w:name="tw-target-text_копія_78_копія_5"/>
            <w:bookmarkEnd w:id="83"/>
            <w:proofErr w:type="spellStart"/>
            <w:r w:rsidRPr="00A50AD2">
              <w:rPr>
                <w:rFonts w:asciiTheme="minorHAnsi" w:eastAsia="Calibri" w:hAnsiTheme="minorHAnsi" w:cstheme="minorHAnsi"/>
                <w:sz w:val="24"/>
                <w:szCs w:val="24"/>
                <w:lang w:val="uk-UA"/>
              </w:rPr>
              <w:t>Yes</w:t>
            </w:r>
            <w:proofErr w:type="spellEnd"/>
          </w:p>
          <w:p w14:paraId="5111F1A7" w14:textId="77777777" w:rsidR="00B20136" w:rsidRPr="00F55CCC" w:rsidRDefault="00B20136">
            <w:pPr>
              <w:widowControl w:val="0"/>
              <w:spacing w:after="0" w:line="240" w:lineRule="auto"/>
              <w:jc w:val="center"/>
              <w:rPr>
                <w:rFonts w:cstheme="minorHAnsi"/>
                <w:color w:val="0070C0"/>
              </w:rPr>
            </w:pPr>
            <w:r w:rsidRPr="00F55CCC">
              <w:rPr>
                <w:rFonts w:eastAsia="Calibri" w:cstheme="minorHAnsi"/>
                <w:color w:val="0070C0"/>
                <w:sz w:val="24"/>
                <w:szCs w:val="24"/>
                <w:lang w:val="uk-UA"/>
              </w:rPr>
              <w:t>Так</w:t>
            </w:r>
          </w:p>
        </w:tc>
        <w:tc>
          <w:tcPr>
            <w:tcW w:w="1985" w:type="dxa"/>
          </w:tcPr>
          <w:p w14:paraId="38707214"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p>
        </w:tc>
      </w:tr>
      <w:tr w:rsidR="00B20136" w14:paraId="677A14D9" w14:textId="77777777" w:rsidTr="000F44DB">
        <w:trPr>
          <w:trHeight w:val="994"/>
        </w:trPr>
        <w:tc>
          <w:tcPr>
            <w:tcW w:w="1276" w:type="dxa"/>
            <w:vMerge/>
          </w:tcPr>
          <w:p w14:paraId="2BB8BD47" w14:textId="77777777" w:rsidR="00B20136" w:rsidRPr="00A50AD2" w:rsidRDefault="00B20136">
            <w:pPr>
              <w:spacing w:after="0" w:line="240" w:lineRule="auto"/>
              <w:rPr>
                <w:rFonts w:eastAsia="Calibri" w:cstheme="minorHAnsi"/>
                <w:sz w:val="24"/>
                <w:szCs w:val="24"/>
              </w:rPr>
            </w:pPr>
          </w:p>
        </w:tc>
        <w:tc>
          <w:tcPr>
            <w:tcW w:w="5103" w:type="dxa"/>
            <w:gridSpan w:val="5"/>
          </w:tcPr>
          <w:p w14:paraId="69420B81" w14:textId="77777777" w:rsidR="00B20136" w:rsidRPr="00A50AD2" w:rsidRDefault="00B20136">
            <w:pPr>
              <w:pStyle w:val="afff4"/>
              <w:widowControl w:val="0"/>
              <w:spacing w:line="240" w:lineRule="auto"/>
              <w:rPr>
                <w:rFonts w:asciiTheme="minorHAnsi" w:hAnsiTheme="minorHAnsi" w:cstheme="minorHAnsi"/>
                <w:sz w:val="24"/>
                <w:szCs w:val="24"/>
                <w:lang w:val="uk-UA"/>
              </w:rPr>
            </w:pPr>
            <w:bookmarkStart w:id="84" w:name="tw-target-text_копія_73"/>
            <w:bookmarkEnd w:id="84"/>
            <w:proofErr w:type="spellStart"/>
            <w:r w:rsidRPr="00A50AD2">
              <w:rPr>
                <w:rFonts w:asciiTheme="minorHAnsi" w:eastAsia="Calibri" w:hAnsiTheme="minorHAnsi" w:cstheme="minorHAnsi"/>
                <w:sz w:val="24"/>
                <w:szCs w:val="24"/>
                <w:lang w:val="uk-UA"/>
              </w:rPr>
              <w:t>Technical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description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and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operating</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instructions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including</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documentation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on</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scheduled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repairs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the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transformer</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component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parts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and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systems</w:t>
            </w:r>
            <w:proofErr w:type="spellEnd"/>
          </w:p>
          <w:p w14:paraId="25C05557" w14:textId="77777777" w:rsidR="00B20136" w:rsidRPr="00F55CCC" w:rsidRDefault="00B20136">
            <w:pPr>
              <w:widowControl w:val="0"/>
              <w:spacing w:after="0" w:line="240" w:lineRule="auto"/>
              <w:rPr>
                <w:rFonts w:cstheme="minorHAnsi"/>
                <w:color w:val="0070C0"/>
              </w:rPr>
            </w:pPr>
            <w:r w:rsidRPr="00F55CCC">
              <w:rPr>
                <w:rFonts w:eastAsia="Calibri" w:cstheme="minorHAnsi"/>
                <w:color w:val="0070C0"/>
                <w:sz w:val="24"/>
                <w:szCs w:val="24"/>
                <w:lang w:val="uk-UA"/>
              </w:rPr>
              <w:t>Технічний опис та інструкції з експлуатації (що включають документацію щодо планового ремонту) трансформатора, комплектуючих частин і систем</w:t>
            </w:r>
          </w:p>
        </w:tc>
        <w:tc>
          <w:tcPr>
            <w:tcW w:w="1985" w:type="dxa"/>
            <w:vAlign w:val="center"/>
          </w:tcPr>
          <w:p w14:paraId="5E96BFA6"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bookmarkStart w:id="85" w:name="tw-target-text_копія_78_копія_6"/>
            <w:bookmarkEnd w:id="85"/>
            <w:proofErr w:type="spellStart"/>
            <w:r w:rsidRPr="00A50AD2">
              <w:rPr>
                <w:rFonts w:asciiTheme="minorHAnsi" w:eastAsia="Calibri" w:hAnsiTheme="minorHAnsi" w:cstheme="minorHAnsi"/>
                <w:sz w:val="24"/>
                <w:szCs w:val="24"/>
                <w:lang w:val="uk-UA"/>
              </w:rPr>
              <w:t>Yes</w:t>
            </w:r>
            <w:proofErr w:type="spellEnd"/>
          </w:p>
          <w:p w14:paraId="5843235D" w14:textId="77777777" w:rsidR="00B20136" w:rsidRPr="00F55CCC" w:rsidRDefault="00B20136">
            <w:pPr>
              <w:widowControl w:val="0"/>
              <w:spacing w:after="0" w:line="240" w:lineRule="auto"/>
              <w:jc w:val="center"/>
              <w:rPr>
                <w:rFonts w:cstheme="minorHAnsi"/>
                <w:color w:val="0070C0"/>
              </w:rPr>
            </w:pPr>
            <w:r w:rsidRPr="00F55CCC">
              <w:rPr>
                <w:rFonts w:eastAsia="Calibri" w:cstheme="minorHAnsi"/>
                <w:color w:val="0070C0"/>
                <w:sz w:val="24"/>
                <w:szCs w:val="24"/>
                <w:lang w:val="uk-UA"/>
              </w:rPr>
              <w:t>Так</w:t>
            </w:r>
          </w:p>
        </w:tc>
        <w:tc>
          <w:tcPr>
            <w:tcW w:w="1985" w:type="dxa"/>
          </w:tcPr>
          <w:p w14:paraId="22B07B62"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p>
        </w:tc>
      </w:tr>
      <w:tr w:rsidR="00B20136" w14:paraId="19CBD334" w14:textId="77777777" w:rsidTr="000F44DB">
        <w:tc>
          <w:tcPr>
            <w:tcW w:w="1276" w:type="dxa"/>
            <w:vMerge/>
          </w:tcPr>
          <w:p w14:paraId="517EB627" w14:textId="77777777" w:rsidR="00B20136" w:rsidRPr="00A50AD2" w:rsidRDefault="00B20136">
            <w:pPr>
              <w:spacing w:after="0" w:line="240" w:lineRule="auto"/>
              <w:rPr>
                <w:rFonts w:eastAsia="Calibri" w:cstheme="minorHAnsi"/>
                <w:sz w:val="24"/>
                <w:szCs w:val="24"/>
              </w:rPr>
            </w:pPr>
          </w:p>
        </w:tc>
        <w:tc>
          <w:tcPr>
            <w:tcW w:w="5103" w:type="dxa"/>
            <w:gridSpan w:val="5"/>
          </w:tcPr>
          <w:p w14:paraId="051ED089" w14:textId="77777777" w:rsidR="00B20136" w:rsidRPr="00A50AD2" w:rsidRDefault="00B20136">
            <w:pPr>
              <w:pStyle w:val="afff4"/>
              <w:widowControl w:val="0"/>
              <w:spacing w:line="240" w:lineRule="auto"/>
              <w:rPr>
                <w:rFonts w:asciiTheme="minorHAnsi" w:hAnsiTheme="minorHAnsi" w:cstheme="minorHAnsi"/>
                <w:sz w:val="24"/>
                <w:szCs w:val="24"/>
                <w:lang w:val="uk-UA"/>
              </w:rPr>
            </w:pPr>
            <w:bookmarkStart w:id="86" w:name="tw-target-text_копія_74"/>
            <w:bookmarkEnd w:id="86"/>
            <w:proofErr w:type="spellStart"/>
            <w:r w:rsidRPr="00A50AD2">
              <w:rPr>
                <w:rFonts w:asciiTheme="minorHAnsi" w:eastAsia="Calibri" w:hAnsiTheme="minorHAnsi" w:cstheme="minorHAnsi"/>
                <w:sz w:val="24"/>
                <w:szCs w:val="24"/>
                <w:lang w:val="uk-UA"/>
              </w:rPr>
              <w:t>certificate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origin</w:t>
            </w:r>
            <w:proofErr w:type="spellEnd"/>
          </w:p>
          <w:p w14:paraId="0A32CD7F" w14:textId="77777777" w:rsidR="00B20136" w:rsidRPr="00F55CCC" w:rsidRDefault="00B20136">
            <w:pPr>
              <w:widowControl w:val="0"/>
              <w:spacing w:after="0" w:line="240" w:lineRule="auto"/>
              <w:rPr>
                <w:rFonts w:cstheme="minorHAnsi"/>
                <w:color w:val="0070C0"/>
                <w:lang w:val="en-US"/>
              </w:rPr>
            </w:pPr>
            <w:r w:rsidRPr="00F55CCC">
              <w:rPr>
                <w:rFonts w:eastAsia="Calibri" w:cstheme="minorHAnsi"/>
                <w:color w:val="0070C0"/>
                <w:sz w:val="24"/>
                <w:szCs w:val="24"/>
                <w:lang w:val="uk-UA"/>
              </w:rPr>
              <w:t>сертифікат походження</w:t>
            </w:r>
          </w:p>
        </w:tc>
        <w:tc>
          <w:tcPr>
            <w:tcW w:w="1985" w:type="dxa"/>
            <w:vAlign w:val="center"/>
          </w:tcPr>
          <w:p w14:paraId="5A023DAD"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bookmarkStart w:id="87" w:name="tw-target-text_копія_78_копія_7"/>
            <w:bookmarkEnd w:id="87"/>
            <w:proofErr w:type="spellStart"/>
            <w:r w:rsidRPr="00A50AD2">
              <w:rPr>
                <w:rFonts w:asciiTheme="minorHAnsi" w:eastAsia="Calibri" w:hAnsiTheme="minorHAnsi" w:cstheme="minorHAnsi"/>
                <w:sz w:val="24"/>
                <w:szCs w:val="24"/>
                <w:lang w:val="uk-UA"/>
              </w:rPr>
              <w:t>Yes</w:t>
            </w:r>
            <w:proofErr w:type="spellEnd"/>
          </w:p>
          <w:p w14:paraId="23050D10" w14:textId="77777777" w:rsidR="00B20136" w:rsidRPr="00F55CCC" w:rsidRDefault="00B20136">
            <w:pPr>
              <w:widowControl w:val="0"/>
              <w:spacing w:after="0" w:line="240" w:lineRule="auto"/>
              <w:jc w:val="center"/>
              <w:rPr>
                <w:rFonts w:cstheme="minorHAnsi"/>
                <w:color w:val="0070C0"/>
              </w:rPr>
            </w:pPr>
            <w:r w:rsidRPr="00F55CCC">
              <w:rPr>
                <w:rFonts w:eastAsia="Calibri" w:cstheme="minorHAnsi"/>
                <w:color w:val="0070C0"/>
                <w:sz w:val="24"/>
                <w:szCs w:val="24"/>
                <w:lang w:val="uk-UA"/>
              </w:rPr>
              <w:t>Так</w:t>
            </w:r>
          </w:p>
        </w:tc>
        <w:tc>
          <w:tcPr>
            <w:tcW w:w="1985" w:type="dxa"/>
          </w:tcPr>
          <w:p w14:paraId="13D2D1EB"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p>
        </w:tc>
      </w:tr>
      <w:tr w:rsidR="00B20136" w14:paraId="5EF8F7F9" w14:textId="77777777" w:rsidTr="000F44DB">
        <w:tc>
          <w:tcPr>
            <w:tcW w:w="1276" w:type="dxa"/>
            <w:vMerge/>
          </w:tcPr>
          <w:p w14:paraId="3B723986" w14:textId="77777777" w:rsidR="00B20136" w:rsidRPr="00A50AD2" w:rsidRDefault="00B20136">
            <w:pPr>
              <w:spacing w:after="0" w:line="240" w:lineRule="auto"/>
              <w:rPr>
                <w:rFonts w:eastAsia="Calibri" w:cstheme="minorHAnsi"/>
                <w:sz w:val="24"/>
                <w:szCs w:val="24"/>
              </w:rPr>
            </w:pPr>
          </w:p>
        </w:tc>
        <w:tc>
          <w:tcPr>
            <w:tcW w:w="5103" w:type="dxa"/>
            <w:gridSpan w:val="5"/>
          </w:tcPr>
          <w:p w14:paraId="28159609" w14:textId="77777777" w:rsidR="00B20136" w:rsidRPr="00A50AD2" w:rsidRDefault="00B20136">
            <w:pPr>
              <w:pStyle w:val="afff4"/>
              <w:widowControl w:val="0"/>
              <w:spacing w:line="240" w:lineRule="auto"/>
              <w:rPr>
                <w:rFonts w:asciiTheme="minorHAnsi" w:hAnsiTheme="minorHAnsi" w:cstheme="minorHAnsi"/>
                <w:sz w:val="24"/>
                <w:szCs w:val="24"/>
                <w:lang w:val="uk-UA"/>
              </w:rPr>
            </w:pPr>
            <w:bookmarkStart w:id="88" w:name="tw-target-text_копія_75"/>
            <w:bookmarkEnd w:id="88"/>
            <w:proofErr w:type="spellStart"/>
            <w:r w:rsidRPr="00A50AD2">
              <w:rPr>
                <w:rFonts w:asciiTheme="minorHAnsi" w:eastAsia="Calibri" w:hAnsiTheme="minorHAnsi" w:cstheme="minorHAnsi"/>
                <w:sz w:val="24"/>
                <w:szCs w:val="24"/>
                <w:lang w:val="uk-UA"/>
              </w:rPr>
              <w:t>Schemes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control</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of</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cooling</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systems</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and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on-load</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tap-changer</w:t>
            </w:r>
            <w:proofErr w:type="spellEnd"/>
          </w:p>
          <w:p w14:paraId="5F298E44" w14:textId="77777777" w:rsidR="00B20136" w:rsidRPr="00F55CCC" w:rsidRDefault="00B20136">
            <w:pPr>
              <w:widowControl w:val="0"/>
              <w:spacing w:after="0" w:line="240" w:lineRule="auto"/>
              <w:rPr>
                <w:rFonts w:cstheme="minorHAnsi"/>
                <w:color w:val="0070C0"/>
              </w:rPr>
            </w:pPr>
            <w:r w:rsidRPr="00F55CCC">
              <w:rPr>
                <w:rFonts w:eastAsia="Calibri" w:cstheme="minorHAnsi"/>
                <w:color w:val="0070C0"/>
                <w:sz w:val="24"/>
                <w:szCs w:val="24"/>
                <w:lang w:val="uk-UA"/>
              </w:rPr>
              <w:t>Схеми керування системами охолодження та РПН</w:t>
            </w:r>
          </w:p>
        </w:tc>
        <w:tc>
          <w:tcPr>
            <w:tcW w:w="1985" w:type="dxa"/>
            <w:vAlign w:val="center"/>
          </w:tcPr>
          <w:p w14:paraId="5843ACFB"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bookmarkStart w:id="89" w:name="tw-target-text_копія_78_копія_8"/>
            <w:bookmarkEnd w:id="89"/>
            <w:proofErr w:type="spellStart"/>
            <w:r w:rsidRPr="00A50AD2">
              <w:rPr>
                <w:rFonts w:asciiTheme="minorHAnsi" w:eastAsia="Calibri" w:hAnsiTheme="minorHAnsi" w:cstheme="minorHAnsi"/>
                <w:sz w:val="24"/>
                <w:szCs w:val="24"/>
                <w:lang w:val="uk-UA"/>
              </w:rPr>
              <w:t>Yes</w:t>
            </w:r>
            <w:proofErr w:type="spellEnd"/>
          </w:p>
          <w:p w14:paraId="374FF0B3" w14:textId="77777777" w:rsidR="00B20136" w:rsidRPr="00F55CCC" w:rsidRDefault="00B20136">
            <w:pPr>
              <w:widowControl w:val="0"/>
              <w:spacing w:after="0" w:line="240" w:lineRule="auto"/>
              <w:jc w:val="center"/>
              <w:rPr>
                <w:rFonts w:cstheme="minorHAnsi"/>
                <w:color w:val="0070C0"/>
              </w:rPr>
            </w:pPr>
            <w:r w:rsidRPr="00F55CCC">
              <w:rPr>
                <w:rFonts w:eastAsia="Calibri" w:cstheme="minorHAnsi"/>
                <w:color w:val="0070C0"/>
                <w:sz w:val="24"/>
                <w:szCs w:val="24"/>
                <w:lang w:val="uk-UA"/>
              </w:rPr>
              <w:t>Так</w:t>
            </w:r>
          </w:p>
        </w:tc>
        <w:tc>
          <w:tcPr>
            <w:tcW w:w="1985" w:type="dxa"/>
          </w:tcPr>
          <w:p w14:paraId="10D1E2DD"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p>
        </w:tc>
      </w:tr>
      <w:tr w:rsidR="00B20136" w14:paraId="5C97CBDE" w14:textId="77777777" w:rsidTr="000F44DB">
        <w:tc>
          <w:tcPr>
            <w:tcW w:w="1276" w:type="dxa"/>
            <w:vMerge/>
          </w:tcPr>
          <w:p w14:paraId="104DF46F" w14:textId="77777777" w:rsidR="00B20136" w:rsidRPr="00A50AD2" w:rsidRDefault="00B20136">
            <w:pPr>
              <w:spacing w:after="0" w:line="240" w:lineRule="auto"/>
              <w:rPr>
                <w:rFonts w:eastAsia="Calibri" w:cstheme="minorHAnsi"/>
                <w:sz w:val="24"/>
                <w:szCs w:val="24"/>
              </w:rPr>
            </w:pPr>
          </w:p>
        </w:tc>
        <w:tc>
          <w:tcPr>
            <w:tcW w:w="5103" w:type="dxa"/>
            <w:gridSpan w:val="5"/>
          </w:tcPr>
          <w:p w14:paraId="19A70C29" w14:textId="77777777" w:rsidR="00B20136" w:rsidRPr="00A50AD2" w:rsidRDefault="00B20136">
            <w:pPr>
              <w:pStyle w:val="afff4"/>
              <w:widowControl w:val="0"/>
              <w:spacing w:line="240" w:lineRule="auto"/>
              <w:rPr>
                <w:rFonts w:asciiTheme="minorHAnsi" w:hAnsiTheme="minorHAnsi" w:cstheme="minorHAnsi"/>
                <w:sz w:val="24"/>
                <w:szCs w:val="24"/>
                <w:lang w:val="uk-UA"/>
              </w:rPr>
            </w:pPr>
            <w:bookmarkStart w:id="90" w:name="tw-target-text_копія_76"/>
            <w:bookmarkEnd w:id="90"/>
            <w:proofErr w:type="spellStart"/>
            <w:r w:rsidRPr="00A50AD2">
              <w:rPr>
                <w:rFonts w:asciiTheme="minorHAnsi" w:eastAsia="Calibri" w:hAnsiTheme="minorHAnsi" w:cstheme="minorHAnsi"/>
                <w:sz w:val="24"/>
                <w:szCs w:val="24"/>
                <w:lang w:val="uk-UA"/>
              </w:rPr>
              <w:t>Acceptance</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test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report</w:t>
            </w:r>
            <w:proofErr w:type="spellEnd"/>
            <w:r w:rsidRPr="00A50AD2">
              <w:rPr>
                <w:rFonts w:asciiTheme="minorHAnsi" w:eastAsia="Calibri" w:hAnsiTheme="minorHAnsi" w:cstheme="minorHAnsi"/>
                <w:sz w:val="24"/>
                <w:szCs w:val="24"/>
                <w:lang w:val="uk-UA"/>
              </w:rPr>
              <w:t xml:space="preserve"> (</w:t>
            </w:r>
            <w:proofErr w:type="spellStart"/>
            <w:r w:rsidRPr="00A50AD2">
              <w:rPr>
                <w:rFonts w:asciiTheme="minorHAnsi" w:eastAsia="Calibri" w:hAnsiTheme="minorHAnsi" w:cstheme="minorHAnsi"/>
                <w:sz w:val="24"/>
                <w:szCs w:val="24"/>
                <w:lang w:val="uk-UA"/>
              </w:rPr>
              <w:t>Certificates</w:t>
            </w:r>
            <w:proofErr w:type="spellEnd"/>
            <w:r w:rsidRPr="00A50AD2">
              <w:rPr>
                <w:rFonts w:asciiTheme="minorHAnsi" w:eastAsia="Calibri" w:hAnsiTheme="minorHAnsi" w:cstheme="minorHAnsi"/>
                <w:sz w:val="24"/>
                <w:szCs w:val="24"/>
                <w:lang w:val="uk-UA"/>
              </w:rPr>
              <w:t>)</w:t>
            </w:r>
          </w:p>
          <w:p w14:paraId="388A3F76" w14:textId="77777777" w:rsidR="00B20136" w:rsidRPr="00F55CCC" w:rsidRDefault="00B20136">
            <w:pPr>
              <w:widowControl w:val="0"/>
              <w:spacing w:after="0" w:line="240" w:lineRule="auto"/>
              <w:rPr>
                <w:rFonts w:cstheme="minorHAnsi"/>
                <w:color w:val="0070C0"/>
                <w:lang w:val="en-US"/>
              </w:rPr>
            </w:pPr>
            <w:r w:rsidRPr="00F55CCC">
              <w:rPr>
                <w:rFonts w:eastAsia="Calibri" w:cstheme="minorHAnsi"/>
                <w:color w:val="0070C0"/>
                <w:sz w:val="24"/>
                <w:szCs w:val="24"/>
                <w:lang w:val="uk-UA"/>
              </w:rPr>
              <w:t>Звіт про приймальні випробування (Сертифікати)</w:t>
            </w:r>
          </w:p>
        </w:tc>
        <w:tc>
          <w:tcPr>
            <w:tcW w:w="1985" w:type="dxa"/>
            <w:vAlign w:val="center"/>
          </w:tcPr>
          <w:p w14:paraId="2AB15F0C"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bookmarkStart w:id="91" w:name="tw-target-text_копія_78_копія_9"/>
            <w:bookmarkEnd w:id="91"/>
            <w:proofErr w:type="spellStart"/>
            <w:r w:rsidRPr="00A50AD2">
              <w:rPr>
                <w:rFonts w:asciiTheme="minorHAnsi" w:eastAsia="Calibri" w:hAnsiTheme="minorHAnsi" w:cstheme="minorHAnsi"/>
                <w:sz w:val="24"/>
                <w:szCs w:val="24"/>
                <w:lang w:val="uk-UA"/>
              </w:rPr>
              <w:t>Yes</w:t>
            </w:r>
            <w:proofErr w:type="spellEnd"/>
          </w:p>
          <w:p w14:paraId="71980647" w14:textId="77777777" w:rsidR="00B20136" w:rsidRPr="00F55CCC" w:rsidRDefault="00B20136">
            <w:pPr>
              <w:widowControl w:val="0"/>
              <w:spacing w:after="0" w:line="240" w:lineRule="auto"/>
              <w:jc w:val="center"/>
              <w:rPr>
                <w:rFonts w:cstheme="minorHAnsi"/>
                <w:color w:val="0070C0"/>
              </w:rPr>
            </w:pPr>
            <w:r w:rsidRPr="00F55CCC">
              <w:rPr>
                <w:rFonts w:eastAsia="Calibri" w:cstheme="minorHAnsi"/>
                <w:color w:val="0070C0"/>
                <w:sz w:val="24"/>
                <w:szCs w:val="24"/>
                <w:lang w:val="uk-UA"/>
              </w:rPr>
              <w:t>Так</w:t>
            </w:r>
          </w:p>
        </w:tc>
        <w:tc>
          <w:tcPr>
            <w:tcW w:w="1985" w:type="dxa"/>
          </w:tcPr>
          <w:p w14:paraId="7035D776" w14:textId="77777777" w:rsidR="00B20136" w:rsidRPr="00A50AD2" w:rsidRDefault="00B20136">
            <w:pPr>
              <w:pStyle w:val="afff4"/>
              <w:widowControl w:val="0"/>
              <w:spacing w:line="240" w:lineRule="auto"/>
              <w:jc w:val="center"/>
              <w:rPr>
                <w:rFonts w:asciiTheme="minorHAnsi" w:eastAsia="Calibri" w:hAnsiTheme="minorHAnsi" w:cstheme="minorHAnsi"/>
                <w:sz w:val="24"/>
                <w:szCs w:val="24"/>
                <w:lang w:val="uk-UA"/>
              </w:rPr>
            </w:pPr>
          </w:p>
        </w:tc>
      </w:tr>
    </w:tbl>
    <w:p w14:paraId="4674E32F" w14:textId="77777777" w:rsidR="00CC4CCE" w:rsidRDefault="00CC4CCE">
      <w:pPr>
        <w:tabs>
          <w:tab w:val="left" w:pos="1057"/>
        </w:tabs>
        <w:spacing w:after="0" w:line="240" w:lineRule="auto"/>
        <w:rPr>
          <w:rFonts w:ascii="Times New Roman" w:eastAsia="Calibri" w:hAnsi="Times New Roman" w:cs="Times New Roman"/>
          <w:sz w:val="28"/>
          <w:szCs w:val="28"/>
          <w:lang w:val="ru-RU"/>
        </w:rPr>
      </w:pPr>
    </w:p>
    <w:p w14:paraId="0D3C4C42" w14:textId="77777777" w:rsidR="00CC4CCE" w:rsidRDefault="00CC4CCE">
      <w:pPr>
        <w:tabs>
          <w:tab w:val="left" w:pos="1057"/>
        </w:tabs>
        <w:spacing w:after="0" w:line="240" w:lineRule="auto"/>
        <w:rPr>
          <w:rFonts w:ascii="Times New Roman" w:eastAsia="Calibri" w:hAnsi="Times New Roman" w:cs="Times New Roman"/>
          <w:sz w:val="28"/>
          <w:szCs w:val="28"/>
          <w:lang w:val="ru-RU"/>
        </w:rPr>
      </w:pPr>
    </w:p>
    <w:p w14:paraId="721836DC" w14:textId="77777777" w:rsidR="00CC4CCE" w:rsidRPr="00F9466F" w:rsidRDefault="00CC4CCE">
      <w:pPr>
        <w:tabs>
          <w:tab w:val="left" w:pos="1057"/>
        </w:tabs>
        <w:spacing w:after="0" w:line="240" w:lineRule="auto"/>
        <w:ind w:left="-142" w:right="-1039"/>
        <w:jc w:val="both"/>
        <w:rPr>
          <w:rFonts w:eastAsia="Calibri" w:cstheme="minorHAnsi"/>
          <w:sz w:val="24"/>
          <w:szCs w:val="24"/>
          <w:lang w:val="ru-RU"/>
        </w:rPr>
      </w:pPr>
      <w:bookmarkStart w:id="92" w:name="_GoBack"/>
      <w:bookmarkEnd w:id="92"/>
    </w:p>
    <w:sectPr w:rsidR="00CC4CCE" w:rsidRPr="00F9466F">
      <w:footerReference w:type="even" r:id="rId9"/>
      <w:footerReference w:type="default" r:id="rId10"/>
      <w:footerReference w:type="first" r:id="rId11"/>
      <w:pgSz w:w="11906" w:h="16838"/>
      <w:pgMar w:top="709" w:right="1440" w:bottom="1440" w:left="1440" w:header="0" w:footer="72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F7111" w14:textId="77777777" w:rsidR="00C86DDD" w:rsidRDefault="00C86DDD">
      <w:pPr>
        <w:spacing w:after="0" w:line="240" w:lineRule="auto"/>
      </w:pPr>
      <w:r>
        <w:separator/>
      </w:r>
    </w:p>
  </w:endnote>
  <w:endnote w:type="continuationSeparator" w:id="0">
    <w:p w14:paraId="59DD5859" w14:textId="77777777" w:rsidR="00C86DDD" w:rsidRDefault="00C8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Mono">
    <w:altName w:val="Courier New"/>
    <w:panose1 w:val="02070409020205020404"/>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B056F" w14:textId="77777777" w:rsidR="00CC4CCE" w:rsidRDefault="00CC4CC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CBECC" w14:textId="77777777" w:rsidR="00CC4CCE" w:rsidRDefault="00CC4CCE">
    <w:pPr>
      <w:pStyle w:val="aff5"/>
      <w:jc w:val="center"/>
      <w:rPr>
        <w:szCs w:val="16"/>
      </w:rPr>
    </w:pPr>
  </w:p>
  <w:p w14:paraId="1E506F67" w14:textId="77777777" w:rsidR="00CC4CCE" w:rsidRDefault="00CC4CCE">
    <w:pPr>
      <w:pStyle w:val="aff5"/>
      <w:jc w:val="cen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15B63" w14:textId="77777777" w:rsidR="00CC4CCE" w:rsidRDefault="00CC4CCE">
    <w:pPr>
      <w:pStyle w:val="aff5"/>
      <w:jc w:val="center"/>
      <w:rPr>
        <w:szCs w:val="16"/>
      </w:rPr>
    </w:pPr>
  </w:p>
  <w:p w14:paraId="25EBA674" w14:textId="77777777" w:rsidR="00CC4CCE" w:rsidRDefault="00CC4CCE">
    <w:pPr>
      <w:pStyle w:val="aff5"/>
      <w:jc w:val="cen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AD16" w14:textId="77777777" w:rsidR="00C86DDD" w:rsidRDefault="00C86DDD">
      <w:pPr>
        <w:spacing w:after="0" w:line="240" w:lineRule="auto"/>
      </w:pPr>
      <w:r>
        <w:separator/>
      </w:r>
    </w:p>
  </w:footnote>
  <w:footnote w:type="continuationSeparator" w:id="0">
    <w:p w14:paraId="7DC0AF05" w14:textId="77777777" w:rsidR="00C86DDD" w:rsidRDefault="00C86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3312"/>
    <w:multiLevelType w:val="multilevel"/>
    <w:tmpl w:val="F0A23226"/>
    <w:lvl w:ilvl="0">
      <w:start w:val="1"/>
      <w:numFmt w:val="upperRoman"/>
      <w:pStyle w:val="RomeNumbders"/>
      <w:lvlText w:val="%1."/>
      <w:lvlJc w:val="righ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4A36050"/>
    <w:multiLevelType w:val="multilevel"/>
    <w:tmpl w:val="544E9E7E"/>
    <w:lvl w:ilvl="0">
      <w:start w:val="1"/>
      <w:numFmt w:val="bullet"/>
      <w:pStyle w:val="2"/>
      <w:lvlText w:val=""/>
      <w:lvlJc w:val="left"/>
      <w:pPr>
        <w:tabs>
          <w:tab w:val="num" w:pos="1211"/>
        </w:tabs>
        <w:ind w:left="1134"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2D1715D"/>
    <w:multiLevelType w:val="multilevel"/>
    <w:tmpl w:val="74E28746"/>
    <w:lvl w:ilvl="0">
      <w:start w:val="1"/>
      <w:numFmt w:val="upperRoman"/>
      <w:pStyle w:val="Numbering"/>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70D2C02"/>
    <w:multiLevelType w:val="multilevel"/>
    <w:tmpl w:val="02780376"/>
    <w:lvl w:ilvl="0">
      <w:start w:val="1"/>
      <w:numFmt w:val="upperLetter"/>
      <w:pStyle w:val="ABC"/>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D97196D"/>
    <w:multiLevelType w:val="multilevel"/>
    <w:tmpl w:val="2DB84E8C"/>
    <w:lvl w:ilvl="0">
      <w:start w:val="1"/>
      <w:numFmt w:val="decimal"/>
      <w:pStyle w:val="pmdcontract"/>
      <w:lvlText w:val="%1.0"/>
      <w:lvlJc w:val="left"/>
      <w:pPr>
        <w:tabs>
          <w:tab w:val="num" w:pos="720"/>
        </w:tabs>
        <w:ind w:left="720" w:hanging="720"/>
      </w:pPr>
      <w:rPr>
        <w:rFonts w:ascii="Times New Roman" w:hAnsi="Times New Roman"/>
        <w:b/>
        <w:i w:val="0"/>
        <w:sz w:val="22"/>
      </w:rPr>
    </w:lvl>
    <w:lvl w:ilvl="1">
      <w:start w:val="1"/>
      <w:numFmt w:val="decimal"/>
      <w:lvlText w:val="%1.%2"/>
      <w:lvlJc w:val="left"/>
      <w:pPr>
        <w:tabs>
          <w:tab w:val="num" w:pos="1440"/>
        </w:tabs>
        <w:ind w:left="1440" w:hanging="720"/>
      </w:pPr>
      <w:rPr>
        <w:rFonts w:ascii="Times New Roman" w:hAnsi="Times New Roman"/>
        <w:b/>
        <w:i w:val="0"/>
        <w:sz w:val="22"/>
      </w:rPr>
    </w:lvl>
    <w:lvl w:ilvl="2">
      <w:start w:val="1"/>
      <w:numFmt w:val="decimal"/>
      <w:lvlText w:val="%1.%2.%3"/>
      <w:lvlJc w:val="left"/>
      <w:pPr>
        <w:tabs>
          <w:tab w:val="num" w:pos="2160"/>
        </w:tabs>
        <w:ind w:left="2160" w:hanging="720"/>
      </w:pPr>
      <w:rPr>
        <w:rFonts w:ascii="Times New Roman" w:hAnsi="Times New Roman"/>
        <w:b/>
        <w:i w:val="0"/>
        <w:sz w:val="22"/>
      </w:rPr>
    </w:lvl>
    <w:lvl w:ilvl="3">
      <w:start w:val="1"/>
      <w:numFmt w:val="lowerLetter"/>
      <w:lvlText w:val="%4."/>
      <w:lvlJc w:val="left"/>
      <w:pPr>
        <w:tabs>
          <w:tab w:val="num" w:pos="2880"/>
        </w:tabs>
        <w:ind w:left="2880" w:hanging="720"/>
      </w:pPr>
      <w:rPr>
        <w:rFonts w:ascii="Times New Roman" w:hAnsi="Times New Roman"/>
        <w:b/>
        <w:i w:val="0"/>
        <w:sz w:val="22"/>
      </w:rPr>
    </w:lvl>
    <w:lvl w:ilvl="4">
      <w:start w:val="1"/>
      <w:numFmt w:val="none"/>
      <w:suff w:val="nothing"/>
      <w:lvlText w:val=""/>
      <w:lvlJc w:val="left"/>
      <w:pPr>
        <w:tabs>
          <w:tab w:val="num" w:pos="0"/>
        </w:tabs>
        <w:ind w:left="3600" w:hanging="720"/>
      </w:pPr>
      <w:rPr>
        <w:b w:val="0"/>
        <w:i w:val="0"/>
        <w:sz w:val="24"/>
      </w:rPr>
    </w:lvl>
    <w:lvl w:ilvl="5">
      <w:start w:val="1"/>
      <w:numFmt w:val="none"/>
      <w:suff w:val="nothing"/>
      <w:lvlText w:val=""/>
      <w:lvlJc w:val="left"/>
      <w:pPr>
        <w:tabs>
          <w:tab w:val="num" w:pos="0"/>
        </w:tabs>
        <w:ind w:left="2736" w:hanging="936"/>
      </w:pPr>
    </w:lvl>
    <w:lvl w:ilvl="6">
      <w:start w:val="1"/>
      <w:numFmt w:val="none"/>
      <w:suff w:val="nothing"/>
      <w:lvlText w:val=""/>
      <w:lvlJc w:val="left"/>
      <w:pPr>
        <w:tabs>
          <w:tab w:val="num" w:pos="0"/>
        </w:tabs>
        <w:ind w:left="3240" w:hanging="1080"/>
      </w:pPr>
    </w:lvl>
    <w:lvl w:ilvl="7">
      <w:start w:val="1"/>
      <w:numFmt w:val="none"/>
      <w:suff w:val="nothing"/>
      <w:lvlText w:val=""/>
      <w:lvlJc w:val="left"/>
      <w:pPr>
        <w:tabs>
          <w:tab w:val="num" w:pos="0"/>
        </w:tabs>
        <w:ind w:left="3744" w:hanging="1224"/>
      </w:pPr>
    </w:lvl>
    <w:lvl w:ilvl="8">
      <w:start w:val="1"/>
      <w:numFmt w:val="none"/>
      <w:suff w:val="nothing"/>
      <w:lvlText w:val=""/>
      <w:lvlJc w:val="left"/>
      <w:pPr>
        <w:tabs>
          <w:tab w:val="num" w:pos="0"/>
        </w:tabs>
        <w:ind w:left="4320" w:hanging="1440"/>
      </w:pPr>
    </w:lvl>
  </w:abstractNum>
  <w:abstractNum w:abstractNumId="5">
    <w:nsid w:val="3EAB61CA"/>
    <w:multiLevelType w:val="multilevel"/>
    <w:tmpl w:val="A8F6645E"/>
    <w:lvl w:ilvl="0">
      <w:start w:val="1"/>
      <w:numFmt w:val="lowerLetter"/>
      <w:pStyle w:val="20"/>
      <w:lvlText w:val="%1."/>
      <w:lvlJc w:val="left"/>
      <w:pPr>
        <w:tabs>
          <w:tab w:val="num" w:pos="1211"/>
        </w:tabs>
        <w:ind w:left="1134"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15A2C59"/>
    <w:multiLevelType w:val="hybridMultilevel"/>
    <w:tmpl w:val="95161B92"/>
    <w:lvl w:ilvl="0" w:tplc="FA3EAF1E">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97937DF"/>
    <w:multiLevelType w:val="multilevel"/>
    <w:tmpl w:val="5FF49AA2"/>
    <w:lvl w:ilvl="0">
      <w:start w:val="1"/>
      <w:numFmt w:val="bullet"/>
      <w:pStyle w:val="3"/>
      <w:lvlText w:val="·"/>
      <w:lvlJc w:val="left"/>
      <w:pPr>
        <w:tabs>
          <w:tab w:val="num" w:pos="1494"/>
        </w:tabs>
        <w:ind w:left="1418" w:hanging="284"/>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B54618A"/>
    <w:multiLevelType w:val="multilevel"/>
    <w:tmpl w:val="6B2841F8"/>
    <w:lvl w:ilvl="0">
      <w:start w:val="1"/>
      <w:numFmt w:val="decimal"/>
      <w:pStyle w:val="1"/>
      <w:lvlText w:val="%1."/>
      <w:lvlJc w:val="left"/>
      <w:pPr>
        <w:tabs>
          <w:tab w:val="num" w:pos="624"/>
        </w:tabs>
        <w:ind w:left="624" w:hanging="624"/>
      </w:pPr>
    </w:lvl>
    <w:lvl w:ilvl="1">
      <w:start w:val="1"/>
      <w:numFmt w:val="decimal"/>
      <w:pStyle w:val="21"/>
      <w:lvlText w:val="%1.%2"/>
      <w:lvlJc w:val="left"/>
      <w:pPr>
        <w:tabs>
          <w:tab w:val="num" w:pos="624"/>
        </w:tabs>
        <w:ind w:left="624" w:hanging="624"/>
      </w:pPr>
    </w:lvl>
    <w:lvl w:ilvl="2">
      <w:start w:val="1"/>
      <w:numFmt w:val="decimal"/>
      <w:pStyle w:val="30"/>
      <w:lvlText w:val="%1.%2.%3"/>
      <w:lvlJc w:val="left"/>
      <w:pPr>
        <w:tabs>
          <w:tab w:val="num" w:pos="624"/>
        </w:tabs>
        <w:ind w:left="624" w:hanging="624"/>
      </w:pPr>
    </w:lvl>
    <w:lvl w:ilvl="3">
      <w:start w:val="1"/>
      <w:numFmt w:val="lowerLetter"/>
      <w:pStyle w:val="4"/>
      <w:lvlText w:val="%4."/>
      <w:lvlJc w:val="left"/>
      <w:pPr>
        <w:tabs>
          <w:tab w:val="num" w:pos="624"/>
        </w:tabs>
        <w:ind w:left="624" w:hanging="624"/>
      </w:pPr>
      <w:rPr>
        <w:caps w:val="0"/>
        <w:smallCaps w:val="0"/>
      </w:rPr>
    </w:lvl>
    <w:lvl w:ilvl="4">
      <w:start w:val="1"/>
      <w:numFmt w:val="lowerRoman"/>
      <w:pStyle w:val="5"/>
      <w:lvlText w:val="%5."/>
      <w:lvlJc w:val="left"/>
      <w:pPr>
        <w:tabs>
          <w:tab w:val="num" w:pos="624"/>
        </w:tabs>
        <w:ind w:left="624" w:hanging="624"/>
      </w:pPr>
    </w:lvl>
    <w:lvl w:ilvl="5">
      <w:start w:val="1"/>
      <w:numFmt w:val="upperLetter"/>
      <w:pStyle w:val="6"/>
      <w:lvlText w:val="APPENDIX %6:"/>
      <w:lvlJc w:val="left"/>
      <w:pPr>
        <w:tabs>
          <w:tab w:val="num" w:pos="1440"/>
        </w:tabs>
        <w:ind w:left="1440" w:hanging="1440"/>
      </w:pPr>
      <w:rPr>
        <w:caps w:val="0"/>
        <w:smallCaps w:val="0"/>
      </w:rPr>
    </w:lvl>
    <w:lvl w:ilvl="6">
      <w:start w:val="1"/>
      <w:numFmt w:val="decimal"/>
      <w:pStyle w:val="7"/>
      <w:lvlText w:val="%6.%7"/>
      <w:lvlJc w:val="left"/>
      <w:pPr>
        <w:tabs>
          <w:tab w:val="num" w:pos="624"/>
        </w:tabs>
        <w:ind w:left="624" w:hanging="624"/>
      </w:pPr>
    </w:lvl>
    <w:lvl w:ilvl="7">
      <w:start w:val="1"/>
      <w:numFmt w:val="decimal"/>
      <w:pStyle w:val="8"/>
      <w:lvlText w:val="%6.%7.%8"/>
      <w:lvlJc w:val="left"/>
      <w:pPr>
        <w:tabs>
          <w:tab w:val="num" w:pos="624"/>
        </w:tabs>
        <w:ind w:left="624" w:hanging="624"/>
      </w:pPr>
    </w:lvl>
    <w:lvl w:ilvl="8">
      <w:start w:val="1"/>
      <w:numFmt w:val="lowerLetter"/>
      <w:pStyle w:val="9"/>
      <w:lvlText w:val="%9."/>
      <w:lvlJc w:val="left"/>
      <w:pPr>
        <w:tabs>
          <w:tab w:val="num" w:pos="624"/>
        </w:tabs>
        <w:ind w:left="624" w:hanging="624"/>
      </w:pPr>
      <w:rPr>
        <w:caps w:val="0"/>
        <w:smallCaps w:val="0"/>
      </w:rPr>
    </w:lvl>
  </w:abstractNum>
  <w:abstractNum w:abstractNumId="9">
    <w:nsid w:val="5B9C38E6"/>
    <w:multiLevelType w:val="multilevel"/>
    <w:tmpl w:val="2E783396"/>
    <w:lvl w:ilvl="0">
      <w:start w:val="1"/>
      <w:numFmt w:val="decimal"/>
      <w:pStyle w:val="a"/>
      <w:lvlText w:val="%1."/>
      <w:lvlJc w:val="left"/>
      <w:pPr>
        <w:tabs>
          <w:tab w:val="num" w:pos="927"/>
        </w:tabs>
        <w:ind w:left="851"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DD8700B"/>
    <w:multiLevelType w:val="multilevel"/>
    <w:tmpl w:val="65B67C0C"/>
    <w:lvl w:ilvl="0">
      <w:start w:val="1"/>
      <w:numFmt w:val="bullet"/>
      <w:pStyle w:val="NewBullet1"/>
      <w:lvlText w:val=""/>
      <w:lvlJc w:val="left"/>
      <w:pPr>
        <w:tabs>
          <w:tab w:val="num" w:pos="927"/>
        </w:tabs>
        <w:ind w:left="924" w:hanging="35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AD963E5"/>
    <w:multiLevelType w:val="multilevel"/>
    <w:tmpl w:val="3F94670C"/>
    <w:lvl w:ilvl="0">
      <w:start w:val="1"/>
      <w:numFmt w:val="bullet"/>
      <w:pStyle w:val="40"/>
      <w:lvlText w:val="-"/>
      <w:lvlJc w:val="left"/>
      <w:pPr>
        <w:tabs>
          <w:tab w:val="num" w:pos="1778"/>
        </w:tabs>
        <w:ind w:left="1701"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3640E54"/>
    <w:multiLevelType w:val="multilevel"/>
    <w:tmpl w:val="A2284F46"/>
    <w:lvl w:ilvl="0">
      <w:start w:val="1"/>
      <w:numFmt w:val="decimal"/>
      <w:pStyle w:val="number1"/>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76EA3A03"/>
    <w:multiLevelType w:val="multilevel"/>
    <w:tmpl w:val="AC0A87B2"/>
    <w:lvl w:ilvl="0">
      <w:start w:val="1"/>
      <w:numFmt w:val="bullet"/>
      <w:pStyle w:val="a0"/>
      <w:lvlText w:val=""/>
      <w:lvlJc w:val="left"/>
      <w:pPr>
        <w:tabs>
          <w:tab w:val="num" w:pos="927"/>
        </w:tabs>
        <w:ind w:left="851"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FF36E48"/>
    <w:multiLevelType w:val="multilevel"/>
    <w:tmpl w:val="44B6630E"/>
    <w:lvl w:ilvl="0">
      <w:start w:val="1"/>
      <w:numFmt w:val="lowerRoman"/>
      <w:pStyle w:val="31"/>
      <w:lvlText w:val="%1."/>
      <w:lvlJc w:val="left"/>
      <w:pPr>
        <w:tabs>
          <w:tab w:val="num" w:pos="1764"/>
        </w:tabs>
        <w:ind w:left="1328"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2"/>
  </w:num>
  <w:num w:numId="3">
    <w:abstractNumId w:val="13"/>
  </w:num>
  <w:num w:numId="4">
    <w:abstractNumId w:val="1"/>
  </w:num>
  <w:num w:numId="5">
    <w:abstractNumId w:val="7"/>
  </w:num>
  <w:num w:numId="6">
    <w:abstractNumId w:val="11"/>
  </w:num>
  <w:num w:numId="7">
    <w:abstractNumId w:val="9"/>
  </w:num>
  <w:num w:numId="8">
    <w:abstractNumId w:val="5"/>
  </w:num>
  <w:num w:numId="9">
    <w:abstractNumId w:val="14"/>
  </w:num>
  <w:num w:numId="10">
    <w:abstractNumId w:val="4"/>
  </w:num>
  <w:num w:numId="11">
    <w:abstractNumId w:val="12"/>
  </w:num>
  <w:num w:numId="12">
    <w:abstractNumId w:val="10"/>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CE"/>
    <w:rsid w:val="000F44DB"/>
    <w:rsid w:val="00154036"/>
    <w:rsid w:val="00242879"/>
    <w:rsid w:val="00243E0A"/>
    <w:rsid w:val="002B4604"/>
    <w:rsid w:val="00304903"/>
    <w:rsid w:val="00360FDD"/>
    <w:rsid w:val="003762E5"/>
    <w:rsid w:val="005A4CC2"/>
    <w:rsid w:val="006078A7"/>
    <w:rsid w:val="00710E68"/>
    <w:rsid w:val="00853F7A"/>
    <w:rsid w:val="008E22E6"/>
    <w:rsid w:val="00986FCB"/>
    <w:rsid w:val="009B086D"/>
    <w:rsid w:val="00A43D02"/>
    <w:rsid w:val="00A50AD2"/>
    <w:rsid w:val="00A65F41"/>
    <w:rsid w:val="00AA711E"/>
    <w:rsid w:val="00B00643"/>
    <w:rsid w:val="00B20136"/>
    <w:rsid w:val="00BA35F8"/>
    <w:rsid w:val="00C2058D"/>
    <w:rsid w:val="00C337D6"/>
    <w:rsid w:val="00C86DDD"/>
    <w:rsid w:val="00CC4CCE"/>
    <w:rsid w:val="00DA6E77"/>
    <w:rsid w:val="00EB4C33"/>
    <w:rsid w:val="00EC51FF"/>
    <w:rsid w:val="00F052FC"/>
    <w:rsid w:val="00F55CCC"/>
    <w:rsid w:val="00F9466F"/>
    <w:rsid w:val="00FC0B33"/>
    <w:rsid w:val="00FD2499"/>
    <w:rsid w:val="00FF0B4A"/>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60" w:line="259" w:lineRule="auto"/>
    </w:pPr>
  </w:style>
  <w:style w:type="paragraph" w:styleId="1">
    <w:name w:val="heading 1"/>
    <w:basedOn w:val="a1"/>
    <w:next w:val="a1"/>
    <w:link w:val="10"/>
    <w:uiPriority w:val="9"/>
    <w:qFormat/>
    <w:rsid w:val="00CF54E5"/>
    <w:pPr>
      <w:keepNext/>
      <w:pageBreakBefore/>
      <w:numPr>
        <w:numId w:val="1"/>
      </w:numPr>
      <w:pBdr>
        <w:bottom w:val="single" w:sz="12" w:space="1" w:color="000000"/>
      </w:pBdr>
      <w:spacing w:after="120" w:line="240" w:lineRule="auto"/>
      <w:outlineLvl w:val="0"/>
    </w:pPr>
    <w:rPr>
      <w:rFonts w:ascii="Arial" w:eastAsia="Times New Roman" w:hAnsi="Arial" w:cs="Times New Roman"/>
      <w:b/>
      <w:i/>
      <w:caps/>
      <w:kern w:val="2"/>
      <w:szCs w:val="20"/>
    </w:rPr>
  </w:style>
  <w:style w:type="paragraph" w:styleId="21">
    <w:name w:val="heading 2"/>
    <w:basedOn w:val="a1"/>
    <w:next w:val="a1"/>
    <w:link w:val="22"/>
    <w:uiPriority w:val="1"/>
    <w:qFormat/>
    <w:rsid w:val="00CF54E5"/>
    <w:pPr>
      <w:keepNext/>
      <w:numPr>
        <w:ilvl w:val="1"/>
        <w:numId w:val="1"/>
      </w:numPr>
      <w:spacing w:before="280" w:after="0" w:line="240" w:lineRule="auto"/>
      <w:outlineLvl w:val="1"/>
    </w:pPr>
    <w:rPr>
      <w:rFonts w:ascii="Arial" w:eastAsia="Times New Roman" w:hAnsi="Arial" w:cs="Times New Roman"/>
      <w:b/>
      <w:caps/>
      <w:kern w:val="2"/>
      <w:szCs w:val="20"/>
    </w:rPr>
  </w:style>
  <w:style w:type="paragraph" w:styleId="30">
    <w:name w:val="heading 3"/>
    <w:basedOn w:val="a1"/>
    <w:next w:val="a1"/>
    <w:uiPriority w:val="1"/>
    <w:qFormat/>
    <w:rsid w:val="00CF54E5"/>
    <w:pPr>
      <w:keepNext/>
      <w:numPr>
        <w:ilvl w:val="2"/>
        <w:numId w:val="1"/>
      </w:numPr>
      <w:spacing w:before="260" w:after="0" w:line="240" w:lineRule="auto"/>
      <w:outlineLvl w:val="2"/>
    </w:pPr>
    <w:rPr>
      <w:rFonts w:ascii="Arial" w:eastAsia="Times New Roman" w:hAnsi="Arial" w:cs="Times New Roman"/>
      <w:b/>
      <w:kern w:val="2"/>
      <w:szCs w:val="20"/>
    </w:rPr>
  </w:style>
  <w:style w:type="paragraph" w:styleId="4">
    <w:name w:val="heading 4"/>
    <w:basedOn w:val="a1"/>
    <w:next w:val="a1"/>
    <w:link w:val="41"/>
    <w:uiPriority w:val="1"/>
    <w:qFormat/>
    <w:rsid w:val="00CF54E5"/>
    <w:pPr>
      <w:keepNext/>
      <w:numPr>
        <w:ilvl w:val="3"/>
        <w:numId w:val="1"/>
      </w:numPr>
      <w:spacing w:before="240" w:after="0" w:line="240" w:lineRule="auto"/>
      <w:outlineLvl w:val="3"/>
    </w:pPr>
    <w:rPr>
      <w:rFonts w:ascii="Arial" w:eastAsia="Times New Roman" w:hAnsi="Arial" w:cs="Times New Roman"/>
      <w:i/>
      <w:caps/>
      <w:kern w:val="2"/>
      <w:szCs w:val="20"/>
    </w:rPr>
  </w:style>
  <w:style w:type="paragraph" w:styleId="5">
    <w:name w:val="heading 5"/>
    <w:basedOn w:val="a1"/>
    <w:next w:val="a1"/>
    <w:link w:val="50"/>
    <w:qFormat/>
    <w:rsid w:val="00CF54E5"/>
    <w:pPr>
      <w:keepNext/>
      <w:numPr>
        <w:ilvl w:val="4"/>
        <w:numId w:val="1"/>
      </w:numPr>
      <w:spacing w:before="240" w:after="0" w:line="240" w:lineRule="auto"/>
      <w:outlineLvl w:val="4"/>
    </w:pPr>
    <w:rPr>
      <w:rFonts w:ascii="Arial" w:eastAsia="Times New Roman" w:hAnsi="Arial" w:cs="Times New Roman"/>
      <w:i/>
      <w:kern w:val="2"/>
      <w:szCs w:val="20"/>
    </w:rPr>
  </w:style>
  <w:style w:type="paragraph" w:styleId="6">
    <w:name w:val="heading 6"/>
    <w:basedOn w:val="a1"/>
    <w:next w:val="a1"/>
    <w:link w:val="60"/>
    <w:qFormat/>
    <w:rsid w:val="00CF54E5"/>
    <w:pPr>
      <w:keepNext/>
      <w:pageBreakBefore/>
      <w:numPr>
        <w:ilvl w:val="5"/>
        <w:numId w:val="1"/>
      </w:numPr>
      <w:pBdr>
        <w:bottom w:val="single" w:sz="12" w:space="1" w:color="000000"/>
      </w:pBdr>
      <w:spacing w:after="120" w:line="240" w:lineRule="auto"/>
      <w:outlineLvl w:val="5"/>
    </w:pPr>
    <w:rPr>
      <w:rFonts w:ascii="Arial" w:eastAsia="Times New Roman" w:hAnsi="Arial" w:cs="Times New Roman"/>
      <w:b/>
      <w:i/>
      <w:caps/>
      <w:kern w:val="2"/>
      <w:szCs w:val="20"/>
    </w:rPr>
  </w:style>
  <w:style w:type="paragraph" w:styleId="7">
    <w:name w:val="heading 7"/>
    <w:basedOn w:val="a1"/>
    <w:next w:val="a1"/>
    <w:link w:val="70"/>
    <w:qFormat/>
    <w:rsid w:val="00CF54E5"/>
    <w:pPr>
      <w:keepNext/>
      <w:numPr>
        <w:ilvl w:val="6"/>
        <w:numId w:val="1"/>
      </w:numPr>
      <w:spacing w:before="280" w:after="0" w:line="240" w:lineRule="auto"/>
      <w:outlineLvl w:val="6"/>
    </w:pPr>
    <w:rPr>
      <w:rFonts w:ascii="Arial" w:eastAsia="Times New Roman" w:hAnsi="Arial" w:cs="Times New Roman"/>
      <w:b/>
      <w:caps/>
      <w:kern w:val="2"/>
      <w:szCs w:val="20"/>
    </w:rPr>
  </w:style>
  <w:style w:type="paragraph" w:styleId="8">
    <w:name w:val="heading 8"/>
    <w:basedOn w:val="a1"/>
    <w:next w:val="a1"/>
    <w:link w:val="80"/>
    <w:qFormat/>
    <w:rsid w:val="00CF54E5"/>
    <w:pPr>
      <w:keepNext/>
      <w:numPr>
        <w:ilvl w:val="7"/>
        <w:numId w:val="1"/>
      </w:numPr>
      <w:spacing w:before="260" w:after="0" w:line="240" w:lineRule="auto"/>
      <w:outlineLvl w:val="7"/>
    </w:pPr>
    <w:rPr>
      <w:rFonts w:ascii="Arial" w:eastAsia="Times New Roman" w:hAnsi="Arial" w:cs="Times New Roman"/>
      <w:b/>
      <w:kern w:val="2"/>
      <w:szCs w:val="20"/>
    </w:rPr>
  </w:style>
  <w:style w:type="paragraph" w:styleId="9">
    <w:name w:val="heading 9"/>
    <w:basedOn w:val="a1"/>
    <w:next w:val="a1"/>
    <w:link w:val="90"/>
    <w:qFormat/>
    <w:rsid w:val="00CF54E5"/>
    <w:pPr>
      <w:keepNext/>
      <w:numPr>
        <w:ilvl w:val="8"/>
        <w:numId w:val="1"/>
      </w:numPr>
      <w:spacing w:before="240" w:after="0" w:line="240" w:lineRule="auto"/>
      <w:outlineLvl w:val="8"/>
    </w:pPr>
    <w:rPr>
      <w:rFonts w:ascii="Arial" w:eastAsia="Times New Roman" w:hAnsi="Arial" w:cs="Times New Roman"/>
      <w:i/>
      <w:caps/>
      <w:kern w:val="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Підзаголовок Знак"/>
    <w:basedOn w:val="a2"/>
    <w:qFormat/>
    <w:rsid w:val="00B32B2B"/>
    <w:rPr>
      <w:rFonts w:ascii="Arial" w:eastAsia="Times New Roman" w:hAnsi="Arial" w:cs="Times New Roman"/>
      <w:b/>
      <w:bCs/>
      <w:sz w:val="28"/>
      <w:szCs w:val="20"/>
    </w:rPr>
  </w:style>
  <w:style w:type="character" w:customStyle="1" w:styleId="a6">
    <w:name w:val="Абзац списку Знак"/>
    <w:uiPriority w:val="34"/>
    <w:qFormat/>
    <w:locked/>
    <w:rsid w:val="00B32B2B"/>
    <w:rPr>
      <w:rFonts w:ascii="Arial" w:eastAsia="Times New Roman" w:hAnsi="Arial" w:cs="Times New Roman"/>
      <w:szCs w:val="20"/>
    </w:rPr>
  </w:style>
  <w:style w:type="character" w:customStyle="1" w:styleId="-">
    <w:name w:val="Интернет-ссылка"/>
    <w:basedOn w:val="a2"/>
    <w:unhideWhenUsed/>
    <w:qFormat/>
    <w:rsid w:val="00CF54E5"/>
    <w:rPr>
      <w:color w:val="0563C1" w:themeColor="hyperlink"/>
      <w:u w:val="single"/>
    </w:rPr>
  </w:style>
  <w:style w:type="character" w:customStyle="1" w:styleId="NumbersChar">
    <w:name w:val="Numbers Char"/>
    <w:link w:val="Numbers"/>
    <w:qFormat/>
    <w:rsid w:val="00B32B2B"/>
    <w:rPr>
      <w:rFonts w:ascii="Times New Roman" w:eastAsia="Times New Roman" w:hAnsi="Times New Roman" w:cs="Times New Roman"/>
      <w:b/>
      <w:bCs/>
      <w:color w:val="2F5496"/>
      <w:sz w:val="24"/>
      <w:szCs w:val="20"/>
    </w:rPr>
  </w:style>
  <w:style w:type="character" w:customStyle="1" w:styleId="a7">
    <w:name w:val="Назва Знак"/>
    <w:basedOn w:val="a2"/>
    <w:uiPriority w:val="99"/>
    <w:qFormat/>
    <w:rsid w:val="00B32B2B"/>
    <w:rPr>
      <w:rFonts w:asciiTheme="majorHAnsi" w:eastAsiaTheme="majorEastAsia" w:hAnsiTheme="majorHAnsi" w:cstheme="majorBidi"/>
      <w:spacing w:val="-10"/>
      <w:kern w:val="2"/>
      <w:sz w:val="56"/>
      <w:szCs w:val="56"/>
    </w:rPr>
  </w:style>
  <w:style w:type="character" w:customStyle="1" w:styleId="NumberingChar">
    <w:name w:val="Numbering Char"/>
    <w:link w:val="Numbering"/>
    <w:qFormat/>
    <w:rsid w:val="00952775"/>
    <w:rPr>
      <w:rFonts w:ascii="Arial" w:eastAsia="Times New Roman" w:hAnsi="Arial" w:cs="Times New Roman"/>
      <w:b/>
      <w:bCs/>
      <w:szCs w:val="20"/>
    </w:rPr>
  </w:style>
  <w:style w:type="character" w:customStyle="1" w:styleId="a8">
    <w:name w:val="Посещённая гиперссылка"/>
    <w:basedOn w:val="a2"/>
    <w:unhideWhenUsed/>
    <w:qFormat/>
    <w:rsid w:val="00952775"/>
    <w:rPr>
      <w:color w:val="954F72" w:themeColor="followedHyperlink"/>
      <w:u w:val="single"/>
    </w:rPr>
  </w:style>
  <w:style w:type="character" w:customStyle="1" w:styleId="23">
    <w:name w:val="Зміст 2 Знак"/>
    <w:basedOn w:val="a2"/>
    <w:link w:val="24"/>
    <w:qFormat/>
    <w:rsid w:val="00FB1295"/>
    <w:rPr>
      <w:rFonts w:ascii="Arial" w:eastAsia="Times New Roman" w:hAnsi="Arial" w:cs="Times New Roman"/>
      <w:color w:val="0000FF"/>
      <w:szCs w:val="20"/>
    </w:rPr>
  </w:style>
  <w:style w:type="character" w:customStyle="1" w:styleId="hps">
    <w:name w:val="hps"/>
    <w:qFormat/>
    <w:rsid w:val="00FB1295"/>
  </w:style>
  <w:style w:type="character" w:customStyle="1" w:styleId="a9">
    <w:name w:val="Верхній колонтитул Знак"/>
    <w:basedOn w:val="a2"/>
    <w:uiPriority w:val="99"/>
    <w:qFormat/>
    <w:rsid w:val="001459AF"/>
  </w:style>
  <w:style w:type="character" w:customStyle="1" w:styleId="aa">
    <w:name w:val="Нижній колонтитул Знак"/>
    <w:basedOn w:val="a2"/>
    <w:uiPriority w:val="99"/>
    <w:qFormat/>
    <w:rsid w:val="001459AF"/>
  </w:style>
  <w:style w:type="character" w:customStyle="1" w:styleId="ab">
    <w:name w:val="Текст у виносці Знак"/>
    <w:basedOn w:val="a2"/>
    <w:uiPriority w:val="99"/>
    <w:qFormat/>
    <w:rsid w:val="00B75161"/>
    <w:rPr>
      <w:rFonts w:ascii="Segoe UI" w:hAnsi="Segoe UI" w:cs="Segoe UI"/>
      <w:sz w:val="18"/>
      <w:szCs w:val="18"/>
    </w:rPr>
  </w:style>
  <w:style w:type="character" w:styleId="ac">
    <w:name w:val="annotation reference"/>
    <w:basedOn w:val="a2"/>
    <w:uiPriority w:val="99"/>
    <w:unhideWhenUsed/>
    <w:qFormat/>
    <w:rsid w:val="00B75161"/>
    <w:rPr>
      <w:sz w:val="16"/>
      <w:szCs w:val="16"/>
    </w:rPr>
  </w:style>
  <w:style w:type="character" w:customStyle="1" w:styleId="ad">
    <w:name w:val="Текст примітки Знак"/>
    <w:basedOn w:val="a2"/>
    <w:qFormat/>
    <w:rsid w:val="00B75161"/>
    <w:rPr>
      <w:sz w:val="20"/>
      <w:szCs w:val="20"/>
    </w:rPr>
  </w:style>
  <w:style w:type="character" w:customStyle="1" w:styleId="ae">
    <w:name w:val="Тема примітки Знак"/>
    <w:basedOn w:val="ad"/>
    <w:uiPriority w:val="99"/>
    <w:qFormat/>
    <w:rsid w:val="00B75161"/>
    <w:rPr>
      <w:b/>
      <w:bCs/>
      <w:sz w:val="20"/>
      <w:szCs w:val="20"/>
    </w:rPr>
  </w:style>
  <w:style w:type="character" w:customStyle="1" w:styleId="af">
    <w:name w:val="Основний текст з відступом Знак"/>
    <w:basedOn w:val="a2"/>
    <w:qFormat/>
    <w:rsid w:val="00CF54E5"/>
  </w:style>
  <w:style w:type="character" w:customStyle="1" w:styleId="10">
    <w:name w:val="Заголовок 1 Знак"/>
    <w:basedOn w:val="a2"/>
    <w:link w:val="1"/>
    <w:uiPriority w:val="9"/>
    <w:qFormat/>
    <w:rsid w:val="00CF54E5"/>
    <w:rPr>
      <w:rFonts w:ascii="Arial" w:eastAsia="Times New Roman" w:hAnsi="Arial" w:cs="Times New Roman"/>
      <w:b/>
      <w:i/>
      <w:caps/>
      <w:kern w:val="2"/>
      <w:szCs w:val="20"/>
    </w:rPr>
  </w:style>
  <w:style w:type="character" w:customStyle="1" w:styleId="22">
    <w:name w:val="Заголовок 2 Знак"/>
    <w:basedOn w:val="a2"/>
    <w:link w:val="21"/>
    <w:uiPriority w:val="1"/>
    <w:qFormat/>
    <w:rsid w:val="00CF54E5"/>
    <w:rPr>
      <w:rFonts w:ascii="Arial" w:eastAsia="Times New Roman" w:hAnsi="Arial" w:cs="Times New Roman"/>
      <w:b/>
      <w:caps/>
      <w:kern w:val="2"/>
      <w:szCs w:val="20"/>
    </w:rPr>
  </w:style>
  <w:style w:type="character" w:customStyle="1" w:styleId="32">
    <w:name w:val="Заголовок 3 Знак"/>
    <w:basedOn w:val="a2"/>
    <w:uiPriority w:val="1"/>
    <w:qFormat/>
    <w:rsid w:val="00CF54E5"/>
    <w:rPr>
      <w:rFonts w:ascii="Arial" w:eastAsia="Times New Roman" w:hAnsi="Arial" w:cs="Times New Roman"/>
      <w:b/>
      <w:kern w:val="2"/>
      <w:szCs w:val="20"/>
    </w:rPr>
  </w:style>
  <w:style w:type="character" w:customStyle="1" w:styleId="41">
    <w:name w:val="Заголовок 4 Знак"/>
    <w:basedOn w:val="a2"/>
    <w:link w:val="4"/>
    <w:uiPriority w:val="1"/>
    <w:qFormat/>
    <w:rsid w:val="00CF54E5"/>
    <w:rPr>
      <w:rFonts w:ascii="Arial" w:eastAsia="Times New Roman" w:hAnsi="Arial" w:cs="Times New Roman"/>
      <w:i/>
      <w:caps/>
      <w:kern w:val="2"/>
      <w:szCs w:val="20"/>
    </w:rPr>
  </w:style>
  <w:style w:type="character" w:customStyle="1" w:styleId="50">
    <w:name w:val="Заголовок 5 Знак"/>
    <w:basedOn w:val="a2"/>
    <w:link w:val="5"/>
    <w:qFormat/>
    <w:rsid w:val="00CF54E5"/>
    <w:rPr>
      <w:rFonts w:ascii="Arial" w:eastAsia="Times New Roman" w:hAnsi="Arial" w:cs="Times New Roman"/>
      <w:i/>
      <w:kern w:val="2"/>
      <w:szCs w:val="20"/>
    </w:rPr>
  </w:style>
  <w:style w:type="character" w:customStyle="1" w:styleId="60">
    <w:name w:val="Заголовок 6 Знак"/>
    <w:basedOn w:val="a2"/>
    <w:link w:val="6"/>
    <w:qFormat/>
    <w:rsid w:val="00CF54E5"/>
    <w:rPr>
      <w:rFonts w:ascii="Arial" w:eastAsia="Times New Roman" w:hAnsi="Arial" w:cs="Times New Roman"/>
      <w:b/>
      <w:i/>
      <w:caps/>
      <w:kern w:val="2"/>
      <w:szCs w:val="20"/>
    </w:rPr>
  </w:style>
  <w:style w:type="character" w:customStyle="1" w:styleId="70">
    <w:name w:val="Заголовок 7 Знак"/>
    <w:basedOn w:val="a2"/>
    <w:link w:val="7"/>
    <w:qFormat/>
    <w:rsid w:val="00CF54E5"/>
    <w:rPr>
      <w:rFonts w:ascii="Arial" w:eastAsia="Times New Roman" w:hAnsi="Arial" w:cs="Times New Roman"/>
      <w:b/>
      <w:caps/>
      <w:kern w:val="2"/>
      <w:szCs w:val="20"/>
    </w:rPr>
  </w:style>
  <w:style w:type="character" w:customStyle="1" w:styleId="80">
    <w:name w:val="Заголовок 8 Знак"/>
    <w:basedOn w:val="a2"/>
    <w:link w:val="8"/>
    <w:qFormat/>
    <w:rsid w:val="00CF54E5"/>
    <w:rPr>
      <w:rFonts w:ascii="Arial" w:eastAsia="Times New Roman" w:hAnsi="Arial" w:cs="Times New Roman"/>
      <w:b/>
      <w:kern w:val="2"/>
      <w:szCs w:val="20"/>
    </w:rPr>
  </w:style>
  <w:style w:type="character" w:customStyle="1" w:styleId="90">
    <w:name w:val="Заголовок 9 Знак"/>
    <w:basedOn w:val="a2"/>
    <w:link w:val="9"/>
    <w:qFormat/>
    <w:rsid w:val="00CF54E5"/>
    <w:rPr>
      <w:rFonts w:ascii="Arial" w:eastAsia="Times New Roman" w:hAnsi="Arial" w:cs="Times New Roman"/>
      <w:i/>
      <w:caps/>
      <w:kern w:val="2"/>
      <w:szCs w:val="20"/>
    </w:rPr>
  </w:style>
  <w:style w:type="character" w:customStyle="1" w:styleId="af0">
    <w:name w:val="Текст Знак"/>
    <w:basedOn w:val="a2"/>
    <w:qFormat/>
    <w:rsid w:val="00CF54E5"/>
    <w:rPr>
      <w:rFonts w:ascii="Arial" w:eastAsia="Times New Roman" w:hAnsi="Arial" w:cs="Times New Roman"/>
      <w:szCs w:val="20"/>
    </w:rPr>
  </w:style>
  <w:style w:type="character" w:styleId="af1">
    <w:name w:val="page number"/>
    <w:basedOn w:val="a2"/>
    <w:qFormat/>
    <w:rsid w:val="00CF54E5"/>
  </w:style>
  <w:style w:type="character" w:customStyle="1" w:styleId="number1Char">
    <w:name w:val="number 1 Char"/>
    <w:basedOn w:val="a2"/>
    <w:qFormat/>
    <w:rsid w:val="00CF54E5"/>
    <w:rPr>
      <w:rFonts w:ascii="Arial" w:eastAsia="Times New Roman" w:hAnsi="Arial" w:cs="Arial"/>
      <w:b/>
      <w:bCs/>
      <w:szCs w:val="20"/>
    </w:rPr>
  </w:style>
  <w:style w:type="character" w:customStyle="1" w:styleId="11">
    <w:name w:val="Выделение1"/>
    <w:basedOn w:val="a2"/>
    <w:uiPriority w:val="20"/>
    <w:qFormat/>
    <w:rsid w:val="00CF54E5"/>
    <w:rPr>
      <w:i/>
      <w:iCs/>
    </w:rPr>
  </w:style>
  <w:style w:type="character" w:customStyle="1" w:styleId="af2">
    <w:name w:val="Текст макросу Знак"/>
    <w:basedOn w:val="a2"/>
    <w:semiHidden/>
    <w:qFormat/>
    <w:rsid w:val="00CF54E5"/>
    <w:rPr>
      <w:rFonts w:ascii="Courier New" w:eastAsia="Times New Roman" w:hAnsi="Courier New" w:cs="Times New Roman"/>
      <w:sz w:val="20"/>
      <w:szCs w:val="20"/>
    </w:rPr>
  </w:style>
  <w:style w:type="character" w:customStyle="1" w:styleId="af3">
    <w:name w:val="Текст виноски Знак"/>
    <w:basedOn w:val="a2"/>
    <w:uiPriority w:val="99"/>
    <w:qFormat/>
    <w:rsid w:val="00CF54E5"/>
    <w:rPr>
      <w:rFonts w:ascii="Arial" w:eastAsia="Times New Roman" w:hAnsi="Arial" w:cs="Times New Roman"/>
      <w:sz w:val="20"/>
      <w:szCs w:val="20"/>
    </w:rPr>
  </w:style>
  <w:style w:type="character" w:customStyle="1" w:styleId="af4">
    <w:name w:val="Привязка сноски"/>
    <w:qFormat/>
    <w:rPr>
      <w:vertAlign w:val="superscript"/>
    </w:rPr>
  </w:style>
  <w:style w:type="character" w:customStyle="1" w:styleId="FootnoteCharacters">
    <w:name w:val="Footnote Characters"/>
    <w:basedOn w:val="a2"/>
    <w:uiPriority w:val="99"/>
    <w:unhideWhenUsed/>
    <w:qFormat/>
    <w:rsid w:val="00CF54E5"/>
    <w:rPr>
      <w:vertAlign w:val="superscript"/>
    </w:rPr>
  </w:style>
  <w:style w:type="character" w:customStyle="1" w:styleId="af5">
    <w:name w:val="Основний текст Знак"/>
    <w:basedOn w:val="a2"/>
    <w:qFormat/>
    <w:rsid w:val="00CF54E5"/>
    <w:rPr>
      <w:rFonts w:ascii="Arial" w:eastAsia="Times New Roman" w:hAnsi="Arial" w:cs="Times New Roman"/>
      <w:sz w:val="20"/>
      <w:szCs w:val="20"/>
    </w:rPr>
  </w:style>
  <w:style w:type="character" w:customStyle="1" w:styleId="33">
    <w:name w:val="Зміст 3 Знак"/>
    <w:basedOn w:val="a2"/>
    <w:link w:val="34"/>
    <w:qFormat/>
    <w:rsid w:val="00CF54E5"/>
    <w:rPr>
      <w:rFonts w:ascii="Arial" w:eastAsia="Times New Roman" w:hAnsi="Arial" w:cs="Times New Roman"/>
      <w:sz w:val="20"/>
      <w:szCs w:val="20"/>
    </w:rPr>
  </w:style>
  <w:style w:type="character" w:customStyle="1" w:styleId="25">
    <w:name w:val="Основний текст з відступом 2 Знак"/>
    <w:basedOn w:val="a2"/>
    <w:qFormat/>
    <w:rsid w:val="00CF54E5"/>
    <w:rPr>
      <w:rFonts w:ascii="Arial" w:eastAsia="Times New Roman" w:hAnsi="Arial" w:cs="Times New Roman"/>
      <w:sz w:val="20"/>
      <w:szCs w:val="20"/>
    </w:rPr>
  </w:style>
  <w:style w:type="character" w:customStyle="1" w:styleId="af6">
    <w:name w:val="_"/>
    <w:basedOn w:val="a2"/>
    <w:qFormat/>
    <w:rsid w:val="00CF54E5"/>
  </w:style>
  <w:style w:type="character" w:customStyle="1" w:styleId="35">
    <w:name w:val="Основний текст 3 Знак"/>
    <w:basedOn w:val="a2"/>
    <w:qFormat/>
    <w:rsid w:val="00CF54E5"/>
    <w:rPr>
      <w:rFonts w:ascii="Arial" w:eastAsia="Times New Roman" w:hAnsi="Arial" w:cs="Times New Roman"/>
      <w:sz w:val="20"/>
      <w:szCs w:val="20"/>
    </w:rPr>
  </w:style>
  <w:style w:type="character" w:customStyle="1" w:styleId="af7">
    <w:name w:val="Звичайний (веб) Знак"/>
    <w:basedOn w:val="a2"/>
    <w:uiPriority w:val="99"/>
    <w:qFormat/>
    <w:rsid w:val="00CF54E5"/>
    <w:rPr>
      <w:rFonts w:ascii="Times New Roman" w:eastAsia="MS Mincho" w:hAnsi="Times New Roman" w:cs="Times New Roman"/>
      <w:sz w:val="24"/>
      <w:szCs w:val="24"/>
      <w:lang w:val="ru-RU" w:eastAsia="ja-JP"/>
    </w:rPr>
  </w:style>
  <w:style w:type="character" w:customStyle="1" w:styleId="af8">
    <w:name w:val="Схема документа Знак"/>
    <w:basedOn w:val="a2"/>
    <w:qFormat/>
    <w:rsid w:val="00CF54E5"/>
    <w:rPr>
      <w:rFonts w:ascii="Tahoma" w:eastAsia="Times New Roman" w:hAnsi="Tahoma" w:cs="Tahoma"/>
      <w:sz w:val="20"/>
      <w:szCs w:val="20"/>
      <w:shd w:val="clear" w:color="auto" w:fill="000080"/>
    </w:rPr>
  </w:style>
  <w:style w:type="character" w:customStyle="1" w:styleId="ABCChar">
    <w:name w:val="ABC Char"/>
    <w:link w:val="ABC"/>
    <w:qFormat/>
    <w:rsid w:val="00CF54E5"/>
    <w:rPr>
      <w:rFonts w:ascii="Arial" w:eastAsia="Times New Roman" w:hAnsi="Arial" w:cs="Arial"/>
      <w:b/>
      <w:bCs/>
      <w:spacing w:val="-1"/>
      <w:sz w:val="20"/>
      <w:szCs w:val="20"/>
    </w:rPr>
  </w:style>
  <w:style w:type="character" w:customStyle="1" w:styleId="RomeNumbdersChar">
    <w:name w:val="Rome Numbders Char"/>
    <w:basedOn w:val="NumberingChar"/>
    <w:link w:val="RomeNumbders"/>
    <w:qFormat/>
    <w:rsid w:val="00CF54E5"/>
    <w:rPr>
      <w:rFonts w:ascii="Arial" w:eastAsia="Times New Roman" w:hAnsi="Arial" w:cs="Arial"/>
      <w:b/>
      <w:bCs/>
      <w:sz w:val="20"/>
      <w:szCs w:val="20"/>
    </w:rPr>
  </w:style>
  <w:style w:type="character" w:customStyle="1" w:styleId="UnresolvedMention1">
    <w:name w:val="Unresolved Mention1"/>
    <w:basedOn w:val="a2"/>
    <w:uiPriority w:val="99"/>
    <w:semiHidden/>
    <w:unhideWhenUsed/>
    <w:qFormat/>
    <w:rsid w:val="00CF54E5"/>
    <w:rPr>
      <w:color w:val="605E5C"/>
      <w:shd w:val="clear" w:color="auto" w:fill="E1DFDD"/>
    </w:rPr>
  </w:style>
  <w:style w:type="character" w:customStyle="1" w:styleId="tlid-translation">
    <w:name w:val="tlid-translation"/>
    <w:qFormat/>
    <w:rsid w:val="00CF54E5"/>
  </w:style>
  <w:style w:type="character" w:customStyle="1" w:styleId="apple-converted-space">
    <w:name w:val="apple-converted-space"/>
    <w:qFormat/>
    <w:rsid w:val="00CF54E5"/>
  </w:style>
  <w:style w:type="character" w:customStyle="1" w:styleId="af9">
    <w:name w:val="Текст кінцевої виноски Знак"/>
    <w:basedOn w:val="a2"/>
    <w:uiPriority w:val="99"/>
    <w:semiHidden/>
    <w:qFormat/>
    <w:rsid w:val="00CF54E5"/>
    <w:rPr>
      <w:rFonts w:ascii="Arial" w:eastAsia="Times New Roman" w:hAnsi="Arial" w:cs="Times New Roman"/>
      <w:sz w:val="20"/>
      <w:szCs w:val="20"/>
    </w:rPr>
  </w:style>
  <w:style w:type="character" w:customStyle="1" w:styleId="afa">
    <w:name w:val="Привязка концевой сноски"/>
    <w:qFormat/>
    <w:rPr>
      <w:vertAlign w:val="superscript"/>
    </w:rPr>
  </w:style>
  <w:style w:type="character" w:customStyle="1" w:styleId="EndnoteCharacters">
    <w:name w:val="Endnote Characters"/>
    <w:basedOn w:val="a2"/>
    <w:uiPriority w:val="99"/>
    <w:semiHidden/>
    <w:unhideWhenUsed/>
    <w:qFormat/>
    <w:rsid w:val="00CF54E5"/>
    <w:rPr>
      <w:vertAlign w:val="superscript"/>
    </w:rPr>
  </w:style>
  <w:style w:type="character" w:customStyle="1" w:styleId="UnresolvedMention2">
    <w:name w:val="Unresolved Mention2"/>
    <w:basedOn w:val="a2"/>
    <w:uiPriority w:val="99"/>
    <w:semiHidden/>
    <w:unhideWhenUsed/>
    <w:qFormat/>
    <w:rsid w:val="00CF54E5"/>
    <w:rPr>
      <w:color w:val="605E5C"/>
      <w:shd w:val="clear" w:color="auto" w:fill="E1DFDD"/>
    </w:rPr>
  </w:style>
  <w:style w:type="character" w:customStyle="1" w:styleId="12">
    <w:name w:val="Неразрешенное упоминание1"/>
    <w:basedOn w:val="a2"/>
    <w:uiPriority w:val="99"/>
    <w:semiHidden/>
    <w:unhideWhenUsed/>
    <w:qFormat/>
    <w:rsid w:val="00CF54E5"/>
    <w:rPr>
      <w:color w:val="605E5C"/>
      <w:shd w:val="clear" w:color="auto" w:fill="E1DFDD"/>
    </w:rPr>
  </w:style>
  <w:style w:type="character" w:customStyle="1" w:styleId="ph">
    <w:name w:val="ph"/>
    <w:basedOn w:val="a2"/>
    <w:qFormat/>
    <w:rsid w:val="00CF54E5"/>
  </w:style>
  <w:style w:type="character" w:styleId="HTML">
    <w:name w:val="HTML Definition"/>
    <w:basedOn w:val="a2"/>
    <w:uiPriority w:val="99"/>
    <w:semiHidden/>
    <w:unhideWhenUsed/>
    <w:qFormat/>
    <w:rsid w:val="00CF54E5"/>
    <w:rPr>
      <w:i/>
      <w:iCs/>
    </w:rPr>
  </w:style>
  <w:style w:type="character" w:customStyle="1" w:styleId="13">
    <w:name w:val="Упомянуть1"/>
    <w:basedOn w:val="a2"/>
    <w:uiPriority w:val="99"/>
    <w:unhideWhenUsed/>
    <w:qFormat/>
    <w:rsid w:val="00035B7A"/>
    <w:rPr>
      <w:color w:val="2B579A"/>
      <w:shd w:val="clear" w:color="auto" w:fill="E1DFDD"/>
    </w:rPr>
  </w:style>
  <w:style w:type="character" w:customStyle="1" w:styleId="ui-provider">
    <w:name w:val="ui-provider"/>
    <w:basedOn w:val="a2"/>
    <w:qFormat/>
    <w:rsid w:val="008100E9"/>
  </w:style>
  <w:style w:type="character" w:customStyle="1" w:styleId="rynqvb">
    <w:name w:val="rynqvb"/>
    <w:basedOn w:val="a2"/>
    <w:qFormat/>
    <w:rsid w:val="00BD4AB7"/>
  </w:style>
  <w:style w:type="paragraph" w:customStyle="1" w:styleId="14">
    <w:name w:val="Заголовок1"/>
    <w:basedOn w:val="a1"/>
    <w:next w:val="afb"/>
    <w:qFormat/>
    <w:rsid w:val="00CF54E5"/>
    <w:pPr>
      <w:keepNext/>
      <w:spacing w:before="240" w:after="120" w:line="240" w:lineRule="auto"/>
    </w:pPr>
    <w:rPr>
      <w:rFonts w:ascii="Liberation Sans" w:eastAsia="Noto Sans CJK SC" w:hAnsi="Liberation Sans" w:cs="Lohit Devanagari"/>
      <w:sz w:val="28"/>
      <w:szCs w:val="28"/>
    </w:rPr>
  </w:style>
  <w:style w:type="paragraph" w:styleId="afb">
    <w:name w:val="Body Text"/>
    <w:basedOn w:val="a1"/>
    <w:qFormat/>
    <w:rsid w:val="00CF54E5"/>
    <w:pPr>
      <w:spacing w:after="0" w:line="240" w:lineRule="auto"/>
      <w:jc w:val="both"/>
    </w:pPr>
    <w:rPr>
      <w:rFonts w:ascii="Arial" w:eastAsia="Times New Roman" w:hAnsi="Arial" w:cs="Times New Roman"/>
      <w:sz w:val="20"/>
      <w:szCs w:val="20"/>
    </w:rPr>
  </w:style>
  <w:style w:type="paragraph" w:styleId="afc">
    <w:name w:val="List"/>
    <w:basedOn w:val="afb"/>
    <w:rsid w:val="00CF54E5"/>
    <w:pPr>
      <w:spacing w:after="140" w:line="276" w:lineRule="auto"/>
      <w:jc w:val="left"/>
    </w:pPr>
    <w:rPr>
      <w:rFonts w:cs="Lohit Devanagari"/>
      <w:sz w:val="22"/>
    </w:rPr>
  </w:style>
  <w:style w:type="paragraph" w:styleId="afd">
    <w:name w:val="caption"/>
    <w:basedOn w:val="a1"/>
    <w:qFormat/>
    <w:pPr>
      <w:suppressLineNumbers/>
      <w:spacing w:before="120" w:after="120"/>
    </w:pPr>
    <w:rPr>
      <w:rFonts w:cs="Lucida Sans"/>
      <w:i/>
      <w:iCs/>
      <w:sz w:val="24"/>
      <w:szCs w:val="24"/>
    </w:rPr>
  </w:style>
  <w:style w:type="paragraph" w:customStyle="1" w:styleId="afe">
    <w:name w:val="Покажчик"/>
    <w:basedOn w:val="a1"/>
    <w:qFormat/>
    <w:pPr>
      <w:suppressLineNumbers/>
    </w:pPr>
    <w:rPr>
      <w:rFonts w:cs="Lucida Sans"/>
    </w:rPr>
  </w:style>
  <w:style w:type="paragraph" w:customStyle="1" w:styleId="caption1">
    <w:name w:val="caption1"/>
    <w:basedOn w:val="a1"/>
    <w:qFormat/>
    <w:pPr>
      <w:suppressLineNumbers/>
      <w:spacing w:before="120" w:after="120"/>
    </w:pPr>
    <w:rPr>
      <w:rFonts w:cs="Lucida Sans"/>
      <w:i/>
      <w:iCs/>
      <w:sz w:val="24"/>
      <w:szCs w:val="24"/>
    </w:rPr>
  </w:style>
  <w:style w:type="paragraph" w:customStyle="1" w:styleId="caption11">
    <w:name w:val="caption11"/>
    <w:basedOn w:val="a1"/>
    <w:qFormat/>
    <w:pPr>
      <w:suppressLineNumbers/>
      <w:spacing w:before="120" w:after="120"/>
    </w:pPr>
    <w:rPr>
      <w:rFonts w:cs="Arial"/>
      <w:i/>
      <w:iCs/>
      <w:sz w:val="24"/>
      <w:szCs w:val="24"/>
    </w:rPr>
  </w:style>
  <w:style w:type="paragraph" w:customStyle="1" w:styleId="15">
    <w:name w:val="Указатель1"/>
    <w:basedOn w:val="a1"/>
    <w:qFormat/>
    <w:rsid w:val="00CF54E5"/>
    <w:pPr>
      <w:suppressLineNumbers/>
      <w:spacing w:after="0" w:line="240" w:lineRule="auto"/>
    </w:pPr>
    <w:rPr>
      <w:rFonts w:ascii="Arial" w:eastAsia="Times New Roman" w:hAnsi="Arial" w:cs="Lohit Devanagari"/>
      <w:szCs w:val="20"/>
    </w:rPr>
  </w:style>
  <w:style w:type="paragraph" w:customStyle="1" w:styleId="CoverSheetTitle">
    <w:name w:val="Cover Sheet Title"/>
    <w:basedOn w:val="a1"/>
    <w:qFormat/>
    <w:rsid w:val="00B32B2B"/>
    <w:pPr>
      <w:spacing w:before="240" w:after="0" w:line="240" w:lineRule="auto"/>
    </w:pPr>
    <w:rPr>
      <w:rFonts w:ascii="Arial" w:eastAsia="Times New Roman" w:hAnsi="Arial" w:cs="Times New Roman"/>
      <w:b/>
      <w:color w:val="005596"/>
      <w:sz w:val="48"/>
      <w:szCs w:val="56"/>
    </w:rPr>
  </w:style>
  <w:style w:type="paragraph" w:styleId="aff">
    <w:name w:val="Subtitle"/>
    <w:basedOn w:val="a1"/>
    <w:qFormat/>
    <w:rsid w:val="00B32B2B"/>
    <w:pPr>
      <w:spacing w:after="0" w:line="240" w:lineRule="auto"/>
      <w:jc w:val="center"/>
    </w:pPr>
    <w:rPr>
      <w:rFonts w:ascii="Arial" w:eastAsia="Times New Roman" w:hAnsi="Arial" w:cs="Times New Roman"/>
      <w:b/>
      <w:bCs/>
      <w:sz w:val="28"/>
      <w:szCs w:val="20"/>
    </w:rPr>
  </w:style>
  <w:style w:type="paragraph" w:styleId="aff0">
    <w:name w:val="List Paragraph"/>
    <w:basedOn w:val="a1"/>
    <w:uiPriority w:val="34"/>
    <w:qFormat/>
    <w:rsid w:val="00B32B2B"/>
    <w:pPr>
      <w:spacing w:before="240" w:after="0" w:line="240" w:lineRule="auto"/>
      <w:ind w:left="720"/>
    </w:pPr>
    <w:rPr>
      <w:rFonts w:ascii="Arial" w:eastAsia="Times New Roman" w:hAnsi="Arial" w:cs="Times New Roman"/>
      <w:szCs w:val="20"/>
    </w:rPr>
  </w:style>
  <w:style w:type="paragraph" w:customStyle="1" w:styleId="Numbers">
    <w:name w:val="Numbers"/>
    <w:basedOn w:val="aff1"/>
    <w:link w:val="NumbersChar"/>
    <w:qFormat/>
    <w:rsid w:val="00B32B2B"/>
    <w:pPr>
      <w:tabs>
        <w:tab w:val="left" w:pos="450"/>
        <w:tab w:val="center" w:pos="4680"/>
      </w:tabs>
      <w:spacing w:before="240" w:after="240"/>
      <w:contextualSpacing w:val="0"/>
      <w:outlineLvl w:val="0"/>
    </w:pPr>
    <w:rPr>
      <w:rFonts w:ascii="Times New Roman" w:eastAsia="Times New Roman" w:hAnsi="Times New Roman" w:cs="Times New Roman"/>
      <w:b/>
      <w:bCs/>
      <w:color w:val="2F5496"/>
      <w:spacing w:val="0"/>
      <w:kern w:val="0"/>
      <w:sz w:val="24"/>
      <w:szCs w:val="20"/>
    </w:rPr>
  </w:style>
  <w:style w:type="paragraph" w:styleId="aff1">
    <w:name w:val="Title"/>
    <w:basedOn w:val="a1"/>
    <w:next w:val="a1"/>
    <w:uiPriority w:val="99"/>
    <w:qFormat/>
    <w:rsid w:val="00B32B2B"/>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Numbering">
    <w:name w:val="Numbering"/>
    <w:basedOn w:val="a1"/>
    <w:link w:val="NumberingChar"/>
    <w:qFormat/>
    <w:rsid w:val="00952775"/>
    <w:pPr>
      <w:numPr>
        <w:numId w:val="2"/>
      </w:numPr>
      <w:spacing w:after="0" w:line="240" w:lineRule="auto"/>
    </w:pPr>
    <w:rPr>
      <w:rFonts w:ascii="Arial" w:eastAsia="Times New Roman" w:hAnsi="Arial" w:cs="Times New Roman"/>
      <w:b/>
      <w:bCs/>
      <w:szCs w:val="20"/>
    </w:rPr>
  </w:style>
  <w:style w:type="paragraph" w:styleId="26">
    <w:name w:val="Body Text 2"/>
    <w:basedOn w:val="a1"/>
    <w:qFormat/>
    <w:rsid w:val="00FB1295"/>
    <w:pPr>
      <w:spacing w:after="0" w:line="240" w:lineRule="auto"/>
      <w:jc w:val="both"/>
    </w:pPr>
    <w:rPr>
      <w:rFonts w:ascii="Arial" w:eastAsia="Times New Roman" w:hAnsi="Arial" w:cs="Times New Roman"/>
      <w:color w:val="0000FF"/>
      <w:szCs w:val="20"/>
    </w:rPr>
  </w:style>
  <w:style w:type="paragraph" w:customStyle="1" w:styleId="aff2">
    <w:name w:val="Верхний и нижний колонтитулы"/>
    <w:basedOn w:val="a1"/>
    <w:qFormat/>
  </w:style>
  <w:style w:type="paragraph" w:customStyle="1" w:styleId="aff3">
    <w:name w:val="Верхній і нижній колонтитули"/>
    <w:basedOn w:val="a1"/>
    <w:qFormat/>
  </w:style>
  <w:style w:type="paragraph" w:styleId="aff4">
    <w:name w:val="header"/>
    <w:basedOn w:val="a1"/>
    <w:uiPriority w:val="99"/>
    <w:unhideWhenUsed/>
    <w:rsid w:val="001459AF"/>
    <w:pPr>
      <w:tabs>
        <w:tab w:val="center" w:pos="4986"/>
        <w:tab w:val="right" w:pos="9973"/>
      </w:tabs>
      <w:spacing w:after="0" w:line="240" w:lineRule="auto"/>
    </w:pPr>
  </w:style>
  <w:style w:type="paragraph" w:styleId="aff5">
    <w:name w:val="footer"/>
    <w:basedOn w:val="a1"/>
    <w:uiPriority w:val="99"/>
    <w:unhideWhenUsed/>
    <w:rsid w:val="001459AF"/>
    <w:pPr>
      <w:tabs>
        <w:tab w:val="center" w:pos="4986"/>
        <w:tab w:val="right" w:pos="9973"/>
      </w:tabs>
      <w:spacing w:after="0" w:line="240" w:lineRule="auto"/>
    </w:pPr>
  </w:style>
  <w:style w:type="paragraph" w:styleId="aff6">
    <w:name w:val="Balloon Text"/>
    <w:basedOn w:val="a1"/>
    <w:uiPriority w:val="99"/>
    <w:unhideWhenUsed/>
    <w:qFormat/>
    <w:rsid w:val="00B75161"/>
    <w:pPr>
      <w:spacing w:after="0" w:line="240" w:lineRule="auto"/>
    </w:pPr>
    <w:rPr>
      <w:rFonts w:ascii="Segoe UI" w:hAnsi="Segoe UI" w:cs="Segoe UI"/>
      <w:sz w:val="18"/>
      <w:szCs w:val="18"/>
    </w:rPr>
  </w:style>
  <w:style w:type="paragraph" w:styleId="aff7">
    <w:name w:val="annotation text"/>
    <w:basedOn w:val="a1"/>
    <w:unhideWhenUsed/>
    <w:qFormat/>
    <w:rsid w:val="00B75161"/>
    <w:pPr>
      <w:spacing w:line="240" w:lineRule="auto"/>
    </w:pPr>
    <w:rPr>
      <w:sz w:val="20"/>
      <w:szCs w:val="20"/>
    </w:rPr>
  </w:style>
  <w:style w:type="paragraph" w:styleId="aff8">
    <w:name w:val="annotation subject"/>
    <w:basedOn w:val="aff7"/>
    <w:next w:val="aff7"/>
    <w:uiPriority w:val="99"/>
    <w:unhideWhenUsed/>
    <w:qFormat/>
    <w:rsid w:val="00B75161"/>
    <w:rPr>
      <w:b/>
      <w:bCs/>
    </w:rPr>
  </w:style>
  <w:style w:type="paragraph" w:styleId="aff9">
    <w:name w:val="Body Text Indent"/>
    <w:basedOn w:val="a1"/>
    <w:unhideWhenUsed/>
    <w:rsid w:val="00CF54E5"/>
    <w:pPr>
      <w:spacing w:after="120"/>
      <w:ind w:left="360"/>
    </w:pPr>
  </w:style>
  <w:style w:type="paragraph" w:styleId="a0">
    <w:name w:val="List Bullet"/>
    <w:basedOn w:val="a1"/>
    <w:qFormat/>
    <w:rsid w:val="00CF54E5"/>
    <w:pPr>
      <w:numPr>
        <w:numId w:val="3"/>
      </w:numPr>
      <w:tabs>
        <w:tab w:val="left" w:pos="851"/>
      </w:tabs>
      <w:spacing w:before="160" w:after="0" w:line="240" w:lineRule="auto"/>
    </w:pPr>
    <w:rPr>
      <w:rFonts w:ascii="Arial" w:eastAsia="Times New Roman" w:hAnsi="Arial" w:cs="Times New Roman"/>
      <w:szCs w:val="20"/>
    </w:rPr>
  </w:style>
  <w:style w:type="paragraph" w:styleId="2">
    <w:name w:val="List Bullet 2"/>
    <w:basedOn w:val="a0"/>
    <w:qFormat/>
    <w:rsid w:val="00CF54E5"/>
    <w:pPr>
      <w:numPr>
        <w:numId w:val="4"/>
      </w:numPr>
      <w:tabs>
        <w:tab w:val="left" w:pos="1134"/>
      </w:tabs>
    </w:pPr>
  </w:style>
  <w:style w:type="paragraph" w:styleId="3">
    <w:name w:val="List Bullet 3"/>
    <w:basedOn w:val="2"/>
    <w:qFormat/>
    <w:rsid w:val="00CF54E5"/>
    <w:pPr>
      <w:numPr>
        <w:numId w:val="5"/>
      </w:numPr>
      <w:tabs>
        <w:tab w:val="clear" w:pos="1134"/>
        <w:tab w:val="left" w:pos="1418"/>
      </w:tabs>
    </w:pPr>
  </w:style>
  <w:style w:type="paragraph" w:styleId="40">
    <w:name w:val="List Bullet 4"/>
    <w:basedOn w:val="3"/>
    <w:qFormat/>
    <w:rsid w:val="00CF54E5"/>
    <w:pPr>
      <w:numPr>
        <w:numId w:val="6"/>
      </w:numPr>
      <w:tabs>
        <w:tab w:val="clear" w:pos="1418"/>
        <w:tab w:val="left" w:pos="1701"/>
      </w:tabs>
    </w:pPr>
  </w:style>
  <w:style w:type="paragraph" w:styleId="a">
    <w:name w:val="List Number"/>
    <w:basedOn w:val="a0"/>
    <w:qFormat/>
    <w:rsid w:val="00CF54E5"/>
    <w:pPr>
      <w:numPr>
        <w:numId w:val="7"/>
      </w:numPr>
    </w:pPr>
  </w:style>
  <w:style w:type="paragraph" w:styleId="20">
    <w:name w:val="List Number 2"/>
    <w:basedOn w:val="2"/>
    <w:qFormat/>
    <w:rsid w:val="00CF54E5"/>
    <w:pPr>
      <w:numPr>
        <w:numId w:val="8"/>
      </w:numPr>
    </w:pPr>
  </w:style>
  <w:style w:type="paragraph" w:styleId="31">
    <w:name w:val="List Number 3"/>
    <w:basedOn w:val="3"/>
    <w:qFormat/>
    <w:rsid w:val="00CF54E5"/>
    <w:pPr>
      <w:numPr>
        <w:numId w:val="9"/>
      </w:numPr>
    </w:pPr>
  </w:style>
  <w:style w:type="paragraph" w:styleId="affa">
    <w:name w:val="Plain Text"/>
    <w:basedOn w:val="a1"/>
    <w:qFormat/>
    <w:rsid w:val="00CF54E5"/>
    <w:pPr>
      <w:spacing w:before="240" w:after="0" w:line="240" w:lineRule="auto"/>
    </w:pPr>
    <w:rPr>
      <w:rFonts w:ascii="Arial" w:eastAsia="Times New Roman" w:hAnsi="Arial" w:cs="Times New Roman"/>
      <w:szCs w:val="20"/>
    </w:rPr>
  </w:style>
  <w:style w:type="paragraph" w:customStyle="1" w:styleId="TableParagraph">
    <w:name w:val="Table Paragraph"/>
    <w:basedOn w:val="a1"/>
    <w:uiPriority w:val="1"/>
    <w:qFormat/>
    <w:rsid w:val="00CF54E5"/>
    <w:pPr>
      <w:widowControl w:val="0"/>
      <w:spacing w:after="0" w:line="240" w:lineRule="auto"/>
      <w:ind w:left="116"/>
    </w:pPr>
    <w:rPr>
      <w:rFonts w:ascii="Calibri" w:eastAsiaTheme="minorEastAsia" w:hAnsi="Calibri" w:cs="Calibri"/>
      <w:sz w:val="24"/>
      <w:szCs w:val="24"/>
    </w:rPr>
  </w:style>
  <w:style w:type="paragraph" w:customStyle="1" w:styleId="pmdcontract">
    <w:name w:val="pmdcontract"/>
    <w:basedOn w:val="a1"/>
    <w:qFormat/>
    <w:rsid w:val="00CF54E5"/>
    <w:pPr>
      <w:numPr>
        <w:numId w:val="10"/>
      </w:numPr>
      <w:spacing w:after="0" w:line="187" w:lineRule="auto"/>
    </w:pPr>
    <w:rPr>
      <w:rFonts w:ascii="Times New Roman" w:eastAsia="Times New Roman" w:hAnsi="Times New Roman" w:cs="Times New Roman"/>
      <w:szCs w:val="20"/>
    </w:rPr>
  </w:style>
  <w:style w:type="paragraph" w:customStyle="1" w:styleId="number1">
    <w:name w:val="number 1"/>
    <w:basedOn w:val="aff0"/>
    <w:qFormat/>
    <w:rsid w:val="00CF54E5"/>
    <w:pPr>
      <w:numPr>
        <w:numId w:val="11"/>
      </w:numPr>
      <w:tabs>
        <w:tab w:val="left" w:pos="8190"/>
        <w:tab w:val="right" w:pos="9360"/>
      </w:tabs>
      <w:spacing w:before="0" w:after="60"/>
      <w:contextualSpacing/>
    </w:pPr>
    <w:rPr>
      <w:rFonts w:cs="Arial"/>
      <w:b/>
      <w:bCs/>
    </w:rPr>
  </w:style>
  <w:style w:type="paragraph" w:customStyle="1" w:styleId="pbody">
    <w:name w:val="pbody"/>
    <w:basedOn w:val="a1"/>
    <w:qFormat/>
    <w:rsid w:val="00CF54E5"/>
    <w:pPr>
      <w:spacing w:after="0" w:line="288" w:lineRule="auto"/>
      <w:ind w:firstLine="240"/>
    </w:pPr>
    <w:rPr>
      <w:rFonts w:ascii="Times New Roman" w:hAnsi="Times New Roman" w:cs="Times New Roman"/>
      <w:color w:val="000000"/>
      <w:sz w:val="24"/>
      <w:szCs w:val="24"/>
    </w:rPr>
  </w:style>
  <w:style w:type="paragraph" w:customStyle="1" w:styleId="pbodyctr">
    <w:name w:val="pbodyctr"/>
    <w:basedOn w:val="a1"/>
    <w:qFormat/>
    <w:rsid w:val="00CF54E5"/>
    <w:pPr>
      <w:spacing w:before="240" w:after="240" w:line="288" w:lineRule="auto"/>
      <w:jc w:val="center"/>
    </w:pPr>
    <w:rPr>
      <w:rFonts w:ascii="Times New Roman" w:hAnsi="Times New Roman" w:cs="Times New Roman"/>
      <w:color w:val="000000"/>
      <w:sz w:val="24"/>
      <w:szCs w:val="24"/>
    </w:rPr>
  </w:style>
  <w:style w:type="paragraph" w:customStyle="1" w:styleId="pbodyctrsmcaps">
    <w:name w:val="pbodyctrsmcaps"/>
    <w:basedOn w:val="a1"/>
    <w:qFormat/>
    <w:rsid w:val="00CF54E5"/>
    <w:pPr>
      <w:spacing w:before="240" w:after="240" w:line="288" w:lineRule="auto"/>
      <w:jc w:val="center"/>
    </w:pPr>
    <w:rPr>
      <w:rFonts w:ascii="Arial" w:hAnsi="Arial" w:cs="Arial"/>
      <w:smallCaps/>
      <w:color w:val="000000"/>
      <w:sz w:val="24"/>
      <w:szCs w:val="24"/>
    </w:rPr>
  </w:style>
  <w:style w:type="paragraph" w:customStyle="1" w:styleId="Default">
    <w:name w:val="Default"/>
    <w:qFormat/>
    <w:rsid w:val="00CF54E5"/>
    <w:rPr>
      <w:rFonts w:ascii="Calibri" w:eastAsia="Times New Roman" w:hAnsi="Calibri" w:cs="Calibri"/>
      <w:color w:val="000000"/>
      <w:sz w:val="24"/>
      <w:szCs w:val="24"/>
    </w:rPr>
  </w:style>
  <w:style w:type="paragraph" w:customStyle="1" w:styleId="Heading21">
    <w:name w:val="Heading 21"/>
    <w:basedOn w:val="a1"/>
    <w:uiPriority w:val="1"/>
    <w:qFormat/>
    <w:rsid w:val="00CF54E5"/>
    <w:pPr>
      <w:keepNext/>
      <w:spacing w:after="0" w:line="240" w:lineRule="auto"/>
      <w:jc w:val="center"/>
      <w:outlineLvl w:val="1"/>
    </w:pPr>
    <w:rPr>
      <w:rFonts w:ascii="Arial" w:eastAsia="Times New Roman" w:hAnsi="Arial" w:cs="Times New Roman"/>
      <w:b/>
      <w:i/>
      <w:szCs w:val="20"/>
    </w:rPr>
  </w:style>
  <w:style w:type="paragraph" w:customStyle="1" w:styleId="Header1">
    <w:name w:val="Header1"/>
    <w:basedOn w:val="a1"/>
    <w:qFormat/>
    <w:rsid w:val="00CF54E5"/>
    <w:pPr>
      <w:tabs>
        <w:tab w:val="center" w:pos="4153"/>
        <w:tab w:val="right" w:pos="8306"/>
      </w:tabs>
      <w:spacing w:after="0" w:line="240" w:lineRule="auto"/>
    </w:pPr>
    <w:rPr>
      <w:rFonts w:ascii="Arial" w:hAnsi="Arial"/>
      <w:lang w:val="ru-RU"/>
    </w:rPr>
  </w:style>
  <w:style w:type="paragraph" w:customStyle="1" w:styleId="Heading41">
    <w:name w:val="Heading 41"/>
    <w:basedOn w:val="a1"/>
    <w:next w:val="a1"/>
    <w:uiPriority w:val="1"/>
    <w:qFormat/>
    <w:rsid w:val="00CF54E5"/>
    <w:pPr>
      <w:keepNext/>
      <w:spacing w:after="0" w:line="240" w:lineRule="auto"/>
      <w:jc w:val="center"/>
      <w:outlineLvl w:val="3"/>
    </w:pPr>
    <w:rPr>
      <w:rFonts w:ascii="Arial" w:eastAsia="Times New Roman" w:hAnsi="Arial" w:cs="Arial"/>
      <w:b/>
      <w:bCs/>
      <w:sz w:val="20"/>
      <w:szCs w:val="20"/>
    </w:rPr>
  </w:style>
  <w:style w:type="paragraph" w:styleId="affb">
    <w:name w:val="macro"/>
    <w:semiHidden/>
    <w:qFormat/>
    <w:rsid w:val="00CF54E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paragraph" w:styleId="affc">
    <w:name w:val="footnote text"/>
    <w:basedOn w:val="a1"/>
    <w:uiPriority w:val="99"/>
    <w:unhideWhenUsed/>
    <w:rsid w:val="00CF54E5"/>
    <w:pPr>
      <w:spacing w:after="0" w:line="240" w:lineRule="auto"/>
    </w:pPr>
    <w:rPr>
      <w:rFonts w:ascii="Arial" w:eastAsia="Times New Roman" w:hAnsi="Arial" w:cs="Times New Roman"/>
      <w:sz w:val="20"/>
      <w:szCs w:val="20"/>
    </w:rPr>
  </w:style>
  <w:style w:type="paragraph" w:customStyle="1" w:styleId="NewBullet1">
    <w:name w:val="NewBullet1"/>
    <w:basedOn w:val="a1"/>
    <w:qFormat/>
    <w:rsid w:val="00CF54E5"/>
    <w:pPr>
      <w:numPr>
        <w:numId w:val="12"/>
      </w:numPr>
      <w:spacing w:after="0" w:line="240" w:lineRule="auto"/>
    </w:pPr>
    <w:rPr>
      <w:rFonts w:ascii="Arial" w:eastAsia="Times New Roman" w:hAnsi="Arial" w:cs="Times New Roman"/>
      <w:szCs w:val="20"/>
    </w:rPr>
  </w:style>
  <w:style w:type="paragraph" w:customStyle="1" w:styleId="Style1">
    <w:name w:val="Style1"/>
    <w:basedOn w:val="NewBullet1"/>
    <w:qFormat/>
    <w:rsid w:val="00CF54E5"/>
  </w:style>
  <w:style w:type="paragraph" w:styleId="36">
    <w:name w:val="Body Text Indent 3"/>
    <w:basedOn w:val="a1"/>
    <w:qFormat/>
    <w:rsid w:val="00CF54E5"/>
    <w:pPr>
      <w:spacing w:after="0" w:line="240" w:lineRule="auto"/>
      <w:ind w:left="-187"/>
      <w:jc w:val="both"/>
    </w:pPr>
    <w:rPr>
      <w:rFonts w:ascii="Arial" w:eastAsia="Times New Roman" w:hAnsi="Arial" w:cs="Times New Roman"/>
      <w:sz w:val="20"/>
      <w:szCs w:val="20"/>
    </w:rPr>
  </w:style>
  <w:style w:type="paragraph" w:styleId="27">
    <w:name w:val="Body Text Indent 2"/>
    <w:basedOn w:val="a1"/>
    <w:qFormat/>
    <w:rsid w:val="00CF54E5"/>
    <w:pPr>
      <w:spacing w:after="0" w:line="240" w:lineRule="auto"/>
      <w:ind w:left="-180"/>
      <w:jc w:val="both"/>
    </w:pPr>
    <w:rPr>
      <w:rFonts w:ascii="Arial" w:eastAsia="Times New Roman" w:hAnsi="Arial" w:cs="Times New Roman"/>
      <w:sz w:val="20"/>
      <w:szCs w:val="20"/>
    </w:rPr>
  </w:style>
  <w:style w:type="paragraph" w:customStyle="1" w:styleId="NonsectionHeading1">
    <w:name w:val="Nonsection Heading 1"/>
    <w:basedOn w:val="a1"/>
    <w:next w:val="a1"/>
    <w:qFormat/>
    <w:rsid w:val="00CF54E5"/>
    <w:pPr>
      <w:spacing w:after="0" w:line="240" w:lineRule="auto"/>
    </w:pPr>
    <w:rPr>
      <w:rFonts w:ascii="Arial" w:eastAsia="Times New Roman" w:hAnsi="Arial" w:cs="Times New Roman"/>
      <w:b/>
      <w:sz w:val="20"/>
      <w:szCs w:val="20"/>
    </w:rPr>
  </w:style>
  <w:style w:type="paragraph" w:styleId="24">
    <w:name w:val="toc 2"/>
    <w:basedOn w:val="a1"/>
    <w:next w:val="a1"/>
    <w:link w:val="23"/>
    <w:autoRedefine/>
    <w:uiPriority w:val="39"/>
    <w:rsid w:val="00CF54E5"/>
    <w:pPr>
      <w:tabs>
        <w:tab w:val="left" w:pos="720"/>
        <w:tab w:val="right" w:leader="dot" w:pos="9360"/>
      </w:tabs>
      <w:spacing w:after="0" w:line="240" w:lineRule="auto"/>
      <w:ind w:left="1260" w:hanging="540"/>
    </w:pPr>
    <w:rPr>
      <w:rFonts w:ascii="Courier New" w:eastAsia="Times New Roman" w:hAnsi="Courier New" w:cs="Courier New"/>
    </w:rPr>
  </w:style>
  <w:style w:type="paragraph" w:styleId="37">
    <w:name w:val="Body Text 3"/>
    <w:basedOn w:val="a1"/>
    <w:qFormat/>
    <w:rsid w:val="00CF54E5"/>
    <w:pPr>
      <w:spacing w:after="0" w:line="240" w:lineRule="auto"/>
    </w:pPr>
    <w:rPr>
      <w:rFonts w:ascii="Arial" w:eastAsia="Times New Roman" w:hAnsi="Arial" w:cs="Times New Roman"/>
      <w:sz w:val="20"/>
      <w:szCs w:val="20"/>
    </w:rPr>
  </w:style>
  <w:style w:type="paragraph" w:customStyle="1" w:styleId="ByReference">
    <w:name w:val="By Reference"/>
    <w:basedOn w:val="a1"/>
    <w:qFormat/>
    <w:rsid w:val="00CF54E5"/>
    <w:pPr>
      <w:tabs>
        <w:tab w:val="left" w:pos="547"/>
        <w:tab w:val="left" w:pos="2664"/>
        <w:tab w:val="left" w:pos="8194"/>
      </w:tabs>
      <w:spacing w:after="0" w:line="240" w:lineRule="auto"/>
    </w:pPr>
    <w:rPr>
      <w:rFonts w:ascii="Courier New" w:eastAsia="Times New Roman" w:hAnsi="Courier New" w:cs="Courier New"/>
    </w:rPr>
  </w:style>
  <w:style w:type="paragraph" w:styleId="affd">
    <w:name w:val="Normal (Web)"/>
    <w:basedOn w:val="a1"/>
    <w:uiPriority w:val="99"/>
    <w:qFormat/>
    <w:rsid w:val="00CF54E5"/>
    <w:pPr>
      <w:spacing w:beforeAutospacing="1" w:afterAutospacing="1" w:line="240" w:lineRule="auto"/>
    </w:pPr>
    <w:rPr>
      <w:rFonts w:ascii="Times New Roman" w:eastAsia="MS Mincho" w:hAnsi="Times New Roman" w:cs="Times New Roman"/>
      <w:sz w:val="24"/>
      <w:szCs w:val="24"/>
      <w:lang w:val="ru-RU" w:eastAsia="ja-JP"/>
    </w:rPr>
  </w:style>
  <w:style w:type="paragraph" w:customStyle="1" w:styleId="indexheading1">
    <w:name w:val="index heading1"/>
    <w:basedOn w:val="14"/>
    <w:qFormat/>
  </w:style>
  <w:style w:type="paragraph" w:styleId="affe">
    <w:name w:val="index heading"/>
    <w:basedOn w:val="14"/>
  </w:style>
  <w:style w:type="paragraph" w:styleId="afff">
    <w:name w:val="TOC Heading"/>
    <w:basedOn w:val="a1"/>
    <w:uiPriority w:val="39"/>
    <w:qFormat/>
    <w:rsid w:val="00CF54E5"/>
    <w:pPr>
      <w:tabs>
        <w:tab w:val="center" w:pos="5400"/>
        <w:tab w:val="right" w:pos="10800"/>
      </w:tabs>
      <w:spacing w:after="0" w:line="240" w:lineRule="auto"/>
    </w:pPr>
    <w:rPr>
      <w:rFonts w:ascii="Times New Roman" w:eastAsia="Times New Roman" w:hAnsi="Times New Roman" w:cs="Times New Roman"/>
      <w:b/>
      <w:bCs/>
      <w:sz w:val="24"/>
      <w:szCs w:val="24"/>
    </w:rPr>
  </w:style>
  <w:style w:type="paragraph" w:customStyle="1" w:styleId="hbatext">
    <w:name w:val="hbatext"/>
    <w:basedOn w:val="a1"/>
    <w:qFormat/>
    <w:rsid w:val="00CF54E5"/>
    <w:pPr>
      <w:spacing w:before="120" w:after="120" w:line="240" w:lineRule="auto"/>
    </w:pPr>
    <w:rPr>
      <w:rFonts w:ascii="Times New Roman" w:eastAsia="Times New Roman" w:hAnsi="Times New Roman" w:cs="Times New Roman"/>
      <w:sz w:val="24"/>
      <w:szCs w:val="24"/>
    </w:rPr>
  </w:style>
  <w:style w:type="paragraph" w:customStyle="1" w:styleId="HBMRNormal">
    <w:name w:val="HB MR Normal"/>
    <w:basedOn w:val="a1"/>
    <w:qFormat/>
    <w:rsid w:val="00CF54E5"/>
    <w:pPr>
      <w:spacing w:after="0" w:line="240" w:lineRule="auto"/>
      <w:jc w:val="both"/>
    </w:pPr>
    <w:rPr>
      <w:rFonts w:ascii="Times New Roman" w:eastAsia="Times New Roman" w:hAnsi="Times New Roman" w:cs="Times New Roman"/>
      <w:sz w:val="24"/>
      <w:szCs w:val="20"/>
    </w:rPr>
  </w:style>
  <w:style w:type="paragraph" w:customStyle="1" w:styleId="Char">
    <w:name w:val="Char"/>
    <w:basedOn w:val="a1"/>
    <w:qFormat/>
    <w:rsid w:val="00CF54E5"/>
    <w:pPr>
      <w:spacing w:line="240" w:lineRule="exact"/>
    </w:pPr>
    <w:rPr>
      <w:rFonts w:ascii="Tahoma" w:eastAsia="Times New Roman" w:hAnsi="Tahoma" w:cs="Times New Roman"/>
      <w:sz w:val="20"/>
      <w:szCs w:val="20"/>
    </w:rPr>
  </w:style>
  <w:style w:type="paragraph" w:styleId="afff0">
    <w:name w:val="Document Map"/>
    <w:basedOn w:val="a1"/>
    <w:qFormat/>
    <w:rsid w:val="00CF54E5"/>
    <w:pPr>
      <w:shd w:val="clear" w:color="auto" w:fill="000080"/>
      <w:spacing w:after="0" w:line="240" w:lineRule="auto"/>
    </w:pPr>
    <w:rPr>
      <w:rFonts w:ascii="Tahoma" w:eastAsia="Times New Roman" w:hAnsi="Tahoma" w:cs="Tahoma"/>
      <w:sz w:val="20"/>
      <w:szCs w:val="20"/>
    </w:rPr>
  </w:style>
  <w:style w:type="paragraph" w:customStyle="1" w:styleId="paragraph">
    <w:name w:val="paragraph"/>
    <w:basedOn w:val="a1"/>
    <w:qFormat/>
    <w:rsid w:val="00CF54E5"/>
    <w:pPr>
      <w:spacing w:after="210" w:line="240" w:lineRule="auto"/>
    </w:pPr>
    <w:rPr>
      <w:rFonts w:ascii="Times New Roman" w:eastAsia="Times New Roman" w:hAnsi="Times New Roman" w:cs="Times New Roman"/>
      <w:sz w:val="24"/>
      <w:szCs w:val="24"/>
    </w:rPr>
  </w:style>
  <w:style w:type="paragraph" w:styleId="afff1">
    <w:name w:val="Revision"/>
    <w:qFormat/>
    <w:rsid w:val="00CF54E5"/>
    <w:rPr>
      <w:rFonts w:ascii="Arial" w:eastAsia="Times New Roman" w:hAnsi="Arial" w:cs="Times New Roman"/>
      <w:szCs w:val="20"/>
    </w:rPr>
  </w:style>
  <w:style w:type="paragraph" w:customStyle="1" w:styleId="ABC">
    <w:name w:val="ABC"/>
    <w:basedOn w:val="4"/>
    <w:link w:val="ABCChar"/>
    <w:qFormat/>
    <w:rsid w:val="00CF54E5"/>
    <w:pPr>
      <w:keepNext w:val="0"/>
      <w:widowControl w:val="0"/>
      <w:numPr>
        <w:ilvl w:val="0"/>
        <w:numId w:val="13"/>
      </w:numPr>
      <w:tabs>
        <w:tab w:val="left" w:pos="360"/>
      </w:tabs>
      <w:spacing w:before="72"/>
      <w:ind w:right="437" w:firstLine="0"/>
    </w:pPr>
    <w:rPr>
      <w:rFonts w:cs="Arial"/>
      <w:b/>
      <w:bCs/>
      <w:i w:val="0"/>
      <w:caps w:val="0"/>
      <w:spacing w:val="-1"/>
      <w:kern w:val="0"/>
      <w:sz w:val="20"/>
    </w:rPr>
  </w:style>
  <w:style w:type="paragraph" w:customStyle="1" w:styleId="RomeNumbders">
    <w:name w:val="Rome Numbders"/>
    <w:basedOn w:val="Numbering"/>
    <w:link w:val="RomeNumbdersChar"/>
    <w:qFormat/>
    <w:rsid w:val="00CF54E5"/>
    <w:pPr>
      <w:numPr>
        <w:numId w:val="14"/>
      </w:numPr>
      <w:ind w:left="522" w:firstLine="0"/>
    </w:pPr>
    <w:rPr>
      <w:rFonts w:cs="Arial"/>
      <w:sz w:val="20"/>
    </w:rPr>
  </w:style>
  <w:style w:type="paragraph" w:styleId="afff2">
    <w:name w:val="endnote text"/>
    <w:basedOn w:val="a1"/>
    <w:uiPriority w:val="99"/>
    <w:semiHidden/>
    <w:unhideWhenUsed/>
    <w:rsid w:val="00CF54E5"/>
    <w:pPr>
      <w:spacing w:after="0" w:line="240" w:lineRule="auto"/>
    </w:pPr>
    <w:rPr>
      <w:rFonts w:ascii="Arial" w:eastAsia="Times New Roman" w:hAnsi="Arial" w:cs="Times New Roman"/>
      <w:sz w:val="20"/>
      <w:szCs w:val="20"/>
    </w:rPr>
  </w:style>
  <w:style w:type="paragraph" w:styleId="afff3">
    <w:name w:val="No Spacing"/>
    <w:uiPriority w:val="1"/>
    <w:qFormat/>
    <w:rsid w:val="00CF54E5"/>
    <w:pPr>
      <w:jc w:val="both"/>
    </w:pPr>
    <w:rPr>
      <w:rFonts w:ascii="Times New Roman" w:hAnsi="Times New Roman" w:cs="Times New Roman"/>
      <w:iCs/>
      <w:szCs w:val="20"/>
    </w:rPr>
  </w:style>
  <w:style w:type="paragraph" w:customStyle="1" w:styleId="Normal1">
    <w:name w:val="Normal1"/>
    <w:qFormat/>
    <w:rsid w:val="00CF54E5"/>
    <w:rPr>
      <w:rFonts w:ascii="Arial" w:eastAsia="Arial" w:hAnsi="Arial"/>
      <w:lang w:val="uk-UA" w:eastAsia="uk-UA"/>
    </w:rPr>
  </w:style>
  <w:style w:type="paragraph" w:customStyle="1" w:styleId="Heading11">
    <w:name w:val="Heading 11"/>
    <w:basedOn w:val="a1"/>
    <w:next w:val="a1"/>
    <w:qFormat/>
    <w:rsid w:val="00CF54E5"/>
    <w:pPr>
      <w:keepNext/>
      <w:spacing w:after="0" w:line="240" w:lineRule="auto"/>
      <w:outlineLvl w:val="0"/>
    </w:pPr>
    <w:rPr>
      <w:rFonts w:ascii="Arial" w:eastAsia="Times New Roman" w:hAnsi="Arial" w:cs="Times New Roman"/>
      <w:b/>
      <w:szCs w:val="20"/>
    </w:rPr>
  </w:style>
  <w:style w:type="paragraph" w:customStyle="1" w:styleId="Caption111">
    <w:name w:val="Caption111"/>
    <w:basedOn w:val="a1"/>
    <w:qFormat/>
    <w:rsid w:val="00CF54E5"/>
    <w:pPr>
      <w:suppressLineNumbers/>
      <w:spacing w:before="120" w:after="120" w:line="240" w:lineRule="auto"/>
    </w:pPr>
    <w:rPr>
      <w:rFonts w:ascii="Arial" w:eastAsia="Times New Roman" w:hAnsi="Arial" w:cs="Lohit Devanagari"/>
      <w:i/>
      <w:iCs/>
      <w:sz w:val="24"/>
      <w:szCs w:val="24"/>
    </w:rPr>
  </w:style>
  <w:style w:type="paragraph" w:customStyle="1" w:styleId="Footer1">
    <w:name w:val="Footer1"/>
    <w:basedOn w:val="a1"/>
    <w:qFormat/>
    <w:rsid w:val="00CF54E5"/>
    <w:pPr>
      <w:spacing w:after="0" w:line="240" w:lineRule="auto"/>
    </w:pPr>
    <w:rPr>
      <w:rFonts w:ascii="Arial" w:eastAsia="Times New Roman" w:hAnsi="Arial" w:cs="Times New Roman"/>
      <w:szCs w:val="20"/>
    </w:rPr>
  </w:style>
  <w:style w:type="paragraph" w:customStyle="1" w:styleId="p">
    <w:name w:val="p"/>
    <w:basedOn w:val="a1"/>
    <w:qFormat/>
    <w:rsid w:val="00CF54E5"/>
    <w:pPr>
      <w:spacing w:beforeAutospacing="1" w:afterAutospacing="1" w:line="240" w:lineRule="auto"/>
    </w:pPr>
    <w:rPr>
      <w:rFonts w:ascii="Times New Roman" w:eastAsia="Times New Roman" w:hAnsi="Times New Roman" w:cs="Times New Roman"/>
      <w:sz w:val="24"/>
      <w:szCs w:val="24"/>
    </w:rPr>
  </w:style>
  <w:style w:type="paragraph" w:customStyle="1" w:styleId="runin">
    <w:name w:val="runin"/>
    <w:basedOn w:val="a1"/>
    <w:qFormat/>
    <w:rsid w:val="00CF54E5"/>
    <w:pPr>
      <w:spacing w:beforeAutospacing="1" w:afterAutospacing="1" w:line="240" w:lineRule="auto"/>
    </w:pPr>
    <w:rPr>
      <w:rFonts w:ascii="Times New Roman" w:eastAsia="Times New Roman" w:hAnsi="Times New Roman" w:cs="Times New Roman"/>
      <w:sz w:val="24"/>
      <w:szCs w:val="24"/>
    </w:rPr>
  </w:style>
  <w:style w:type="paragraph" w:styleId="16">
    <w:name w:val="toc 1"/>
    <w:basedOn w:val="a1"/>
    <w:next w:val="a1"/>
    <w:autoRedefine/>
    <w:uiPriority w:val="39"/>
    <w:unhideWhenUsed/>
    <w:rsid w:val="002B2044"/>
    <w:pPr>
      <w:tabs>
        <w:tab w:val="left" w:pos="1260"/>
        <w:tab w:val="right" w:leader="dot" w:pos="9016"/>
      </w:tabs>
      <w:spacing w:after="100"/>
    </w:pPr>
  </w:style>
  <w:style w:type="paragraph" w:styleId="34">
    <w:name w:val="toc 3"/>
    <w:basedOn w:val="a1"/>
    <w:next w:val="a1"/>
    <w:link w:val="33"/>
    <w:autoRedefine/>
    <w:uiPriority w:val="39"/>
    <w:unhideWhenUsed/>
    <w:rsid w:val="006B41EF"/>
    <w:pPr>
      <w:spacing w:after="100"/>
      <w:ind w:left="440"/>
    </w:pPr>
    <w:rPr>
      <w:rFonts w:eastAsiaTheme="minorEastAsia" w:cs="Times New Roman"/>
    </w:rPr>
  </w:style>
  <w:style w:type="paragraph" w:styleId="91">
    <w:name w:val="toc 9"/>
    <w:basedOn w:val="a1"/>
    <w:next w:val="a1"/>
    <w:autoRedefine/>
    <w:uiPriority w:val="39"/>
    <w:semiHidden/>
    <w:unhideWhenUsed/>
    <w:rsid w:val="000734E3"/>
    <w:pPr>
      <w:spacing w:after="100"/>
      <w:ind w:left="1760"/>
    </w:pPr>
  </w:style>
  <w:style w:type="paragraph" w:customStyle="1" w:styleId="afff4">
    <w:name w:val="Текст у вказаному форматі"/>
    <w:basedOn w:val="a1"/>
    <w:qFormat/>
    <w:pPr>
      <w:spacing w:after="0"/>
    </w:pPr>
    <w:rPr>
      <w:rFonts w:ascii="Liberation Mono" w:eastAsia="Liberation Mono" w:hAnsi="Liberation Mono" w:cs="Liberation Mono"/>
      <w:sz w:val="20"/>
      <w:szCs w:val="20"/>
    </w:rPr>
  </w:style>
  <w:style w:type="paragraph" w:customStyle="1" w:styleId="afff5">
    <w:name w:val="Вміст таблиці"/>
    <w:basedOn w:val="a1"/>
    <w:qFormat/>
    <w:pPr>
      <w:widowControl w:val="0"/>
      <w:suppressLineNumbers/>
    </w:pPr>
  </w:style>
  <w:style w:type="paragraph" w:customStyle="1" w:styleId="afff6">
    <w:name w:val="Заголовок таблиці"/>
    <w:basedOn w:val="afff5"/>
    <w:qFormat/>
    <w:pPr>
      <w:jc w:val="center"/>
    </w:pPr>
    <w:rPr>
      <w:b/>
      <w:bCs/>
    </w:rPr>
  </w:style>
  <w:style w:type="numbering" w:customStyle="1" w:styleId="NoList1">
    <w:name w:val="No List1"/>
    <w:uiPriority w:val="99"/>
    <w:semiHidden/>
    <w:unhideWhenUsed/>
    <w:qFormat/>
    <w:rsid w:val="00CF54E5"/>
  </w:style>
  <w:style w:type="numbering" w:customStyle="1" w:styleId="NoList2">
    <w:name w:val="No List2"/>
    <w:uiPriority w:val="99"/>
    <w:semiHidden/>
    <w:unhideWhenUsed/>
    <w:qFormat/>
    <w:rsid w:val="00CF54E5"/>
  </w:style>
  <w:style w:type="numbering" w:customStyle="1" w:styleId="NoList11">
    <w:name w:val="No List11"/>
    <w:uiPriority w:val="99"/>
    <w:semiHidden/>
    <w:unhideWhenUsed/>
    <w:qFormat/>
    <w:rsid w:val="00CF54E5"/>
  </w:style>
  <w:style w:type="table" w:styleId="afff7">
    <w:name w:val="Table Grid"/>
    <w:basedOn w:val="a3"/>
    <w:uiPriority w:val="39"/>
    <w:rsid w:val="00FB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59"/>
    <w:rsid w:val="00CF54E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59"/>
    <w:rsid w:val="00CF54E5"/>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rsid w:val="00CF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rsid w:val="004F5E61"/>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rsid w:val="00E40B8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rsid w:val="0088636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AF30-64E6-4EAF-9E15-B8356293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5102</Words>
  <Characters>2909</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ПАТ "Миколаївобленерго"</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Kuzin, Oleksandr</dc:creator>
  <cp:lastModifiedBy>Ларін Микола Вікторович</cp:lastModifiedBy>
  <cp:revision>3</cp:revision>
  <cp:lastPrinted>2024-11-29T08:57:00Z</cp:lastPrinted>
  <dcterms:created xsi:type="dcterms:W3CDTF">2024-12-03T12:05:00Z</dcterms:created>
  <dcterms:modified xsi:type="dcterms:W3CDTF">2024-12-03T14:09:00Z</dcterms:modified>
  <dc:language>ru-RU</dc:language>
</cp:coreProperties>
</file>